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19" w:rsidRDefault="00537319"/>
    <w:p w:rsidR="00537319" w:rsidRDefault="00537319"/>
    <w:p w:rsidR="00537319" w:rsidRDefault="00537319" w:rsidP="00537319">
      <w:pPr>
        <w:widowControl w:val="0"/>
      </w:pPr>
      <w:r>
        <w:t> </w:t>
      </w:r>
    </w:p>
    <w:p w:rsidR="00537319" w:rsidRDefault="00537319"/>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Pr="00537319" w:rsidRDefault="009C003E" w:rsidP="00537319">
      <w:r w:rsidRPr="009C003E">
        <w:rPr>
          <w:color w:val="auto"/>
          <w:kern w:val="0"/>
          <w:sz w:val="24"/>
          <w:szCs w:val="24"/>
        </w:rPr>
        <w:pict>
          <v:shapetype id="_x0000_t202" coordsize="21600,21600" o:spt="202" path="m,l,21600r21600,l21600,xe">
            <v:stroke joinstyle="miter"/>
            <v:path gradientshapeok="t" o:connecttype="rect"/>
          </v:shapetype>
          <v:shape id="_x0000_s1027" type="#_x0000_t202" style="position:absolute;margin-left:-25.75pt;margin-top:5.15pt;width:523.8pt;height:82.5pt;z-index:251660288;mso-wrap-distance-left:2.88pt;mso-wrap-distance-top:2.88pt;mso-wrap-distance-right:2.88pt;mso-wrap-distance-bottom:2.88pt" filled="f" stroked="f" strokecolor="black [0]" insetpen="t" o:cliptowrap="t">
            <v:stroke>
              <o:left v:ext="view" color="black [0]"/>
              <o:top v:ext="view" color="black [0]"/>
              <o:right v:ext="view" color="black [0]"/>
              <o:bottom v:ext="view" color="#4f81bd" weight="1pt" joinstyle="miter" insetpen="t" on="t"/>
              <o:column v:ext="view" color="black [0]"/>
            </v:stroke>
            <v:shadow color="#ccc"/>
            <v:textbox style="mso-column-margin:2mm" inset="0,0,0,4pt">
              <w:txbxContent>
                <w:p w:rsidR="0013622D" w:rsidRPr="00581F80" w:rsidRDefault="0013622D" w:rsidP="0013622D">
                  <w:pPr>
                    <w:pStyle w:val="Title"/>
                    <w:jc w:val="center"/>
                    <w:rPr>
                      <w:rFonts w:ascii="Britannic Bold" w:hAnsi="Britannic Bold"/>
                    </w:rPr>
                  </w:pPr>
                  <w:r>
                    <w:rPr>
                      <w:rFonts w:ascii="Britannic Bold" w:hAnsi="Britannic Bold"/>
                    </w:rPr>
                    <w:t>Total Knee Replacement</w:t>
                  </w:r>
                </w:p>
                <w:p w:rsidR="0013622D" w:rsidRDefault="0013622D" w:rsidP="00537319">
                  <w:pPr>
                    <w:pStyle w:val="Title"/>
                    <w:jc w:val="center"/>
                  </w:pPr>
                </w:p>
                <w:p w:rsidR="00C035C4" w:rsidRDefault="00C035C4" w:rsidP="00537319">
                  <w:pPr>
                    <w:pStyle w:val="Title"/>
                  </w:pPr>
                  <w:r>
                    <w:t xml:space="preserve"> </w:t>
                  </w:r>
                </w:p>
                <w:p w:rsidR="00C035C4" w:rsidRDefault="00C035C4" w:rsidP="00537319">
                  <w:pPr>
                    <w:pStyle w:val="Title"/>
                  </w:pPr>
                  <w:r>
                    <w:t xml:space="preserve"> </w:t>
                  </w:r>
                </w:p>
              </w:txbxContent>
            </v:textbox>
          </v:shape>
        </w:pict>
      </w:r>
    </w:p>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Default="00537319" w:rsidP="00537319"/>
    <w:p w:rsidR="0013622D" w:rsidRDefault="00537319" w:rsidP="0013622D">
      <w:pPr>
        <w:widowControl w:val="0"/>
        <w:jc w:val="center"/>
        <w:rPr>
          <w:rFonts w:ascii="Calibri Light" w:hAnsi="Calibri Light"/>
          <w:b/>
          <w:bCs/>
          <w:sz w:val="40"/>
          <w:szCs w:val="40"/>
        </w:rPr>
      </w:pPr>
      <w:r>
        <w:rPr>
          <w:rFonts w:ascii="Calibri Light" w:hAnsi="Calibri Light"/>
          <w:b/>
          <w:bCs/>
          <w:sz w:val="40"/>
          <w:szCs w:val="40"/>
        </w:rPr>
        <w:t xml:space="preserve">  </w:t>
      </w:r>
    </w:p>
    <w:p w:rsidR="0013622D" w:rsidRPr="00581F80" w:rsidRDefault="00537319" w:rsidP="0013622D">
      <w:pPr>
        <w:widowControl w:val="0"/>
        <w:jc w:val="center"/>
        <w:rPr>
          <w:rFonts w:ascii="Brush Script MT" w:hAnsi="Brush Script MT"/>
          <w:b/>
          <w:bCs/>
          <w:sz w:val="56"/>
          <w:szCs w:val="56"/>
        </w:rPr>
      </w:pPr>
      <w:r>
        <w:rPr>
          <w:rFonts w:ascii="Calibri Light" w:hAnsi="Calibri Light"/>
          <w:b/>
          <w:bCs/>
          <w:sz w:val="40"/>
          <w:szCs w:val="40"/>
        </w:rPr>
        <w:t xml:space="preserve">  </w:t>
      </w:r>
      <w:r w:rsidR="0013622D" w:rsidRPr="00581F80">
        <w:rPr>
          <w:rFonts w:ascii="Brush Script MT" w:hAnsi="Brush Script MT"/>
          <w:b/>
          <w:bCs/>
          <w:sz w:val="56"/>
          <w:szCs w:val="56"/>
        </w:rPr>
        <w:t>Physiotherapy Information and Advice</w:t>
      </w:r>
    </w:p>
    <w:p w:rsidR="00537319" w:rsidRDefault="00537319" w:rsidP="00537319">
      <w:pPr>
        <w:widowControl w:val="0"/>
        <w:jc w:val="center"/>
        <w:rPr>
          <w:rFonts w:ascii="Calibri Light" w:hAnsi="Calibri Light"/>
          <w:b/>
          <w:bCs/>
          <w:sz w:val="40"/>
          <w:szCs w:val="40"/>
        </w:rPr>
      </w:pPr>
    </w:p>
    <w:p w:rsidR="007B497D" w:rsidRDefault="007B497D" w:rsidP="00537319">
      <w:pPr>
        <w:widowControl w:val="0"/>
        <w:jc w:val="center"/>
        <w:rPr>
          <w:rFonts w:ascii="Lucida Calligraphy" w:hAnsi="Lucida Calligraphy"/>
          <w:b/>
          <w:bCs/>
          <w:sz w:val="40"/>
          <w:szCs w:val="40"/>
        </w:rPr>
      </w:pPr>
    </w:p>
    <w:p w:rsidR="00537319" w:rsidRDefault="007B497D" w:rsidP="00537319">
      <w:pPr>
        <w:widowControl w:val="0"/>
        <w:jc w:val="center"/>
        <w:rPr>
          <w:rFonts w:ascii="Lucida Calligraphy" w:hAnsi="Lucida Calligraphy"/>
          <w:b/>
          <w:bCs/>
          <w:sz w:val="40"/>
          <w:szCs w:val="40"/>
        </w:rPr>
      </w:pPr>
      <w:r>
        <w:rPr>
          <w:noProof/>
          <w:color w:val="0000FF"/>
        </w:rPr>
        <w:drawing>
          <wp:inline distT="0" distB="0" distL="0" distR="0">
            <wp:extent cx="3905250" cy="2949888"/>
            <wp:effectExtent l="19050" t="0" r="0" b="0"/>
            <wp:docPr id="1" name="irc_mi" descr="http://blog.hypervibe.com/wp-content/uploads/2014/04/knee-replacement_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hypervibe.com/wp-content/uploads/2014/04/knee-replacement_1.png">
                      <a:hlinkClick r:id="rId5"/>
                    </pic:cNvPr>
                    <pic:cNvPicPr>
                      <a:picLocks noChangeAspect="1" noChangeArrowheads="1"/>
                    </pic:cNvPicPr>
                  </pic:nvPicPr>
                  <pic:blipFill>
                    <a:blip r:embed="rId6" cstate="print"/>
                    <a:srcRect/>
                    <a:stretch>
                      <a:fillRect/>
                    </a:stretch>
                  </pic:blipFill>
                  <pic:spPr bwMode="auto">
                    <a:xfrm>
                      <a:off x="0" y="0"/>
                      <a:ext cx="3905250" cy="2949888"/>
                    </a:xfrm>
                    <a:prstGeom prst="rect">
                      <a:avLst/>
                    </a:prstGeom>
                    <a:noFill/>
                    <a:ln w="9525">
                      <a:noFill/>
                      <a:miter lim="800000"/>
                      <a:headEnd/>
                      <a:tailEnd/>
                    </a:ln>
                  </pic:spPr>
                </pic:pic>
              </a:graphicData>
            </a:graphic>
          </wp:inline>
        </w:drawing>
      </w:r>
    </w:p>
    <w:p w:rsidR="00E04119" w:rsidRPr="00E04119" w:rsidRDefault="00E04119" w:rsidP="00E04119">
      <w:pPr>
        <w:widowControl w:val="0"/>
        <w:rPr>
          <w:color w:val="66C0FF"/>
          <w:sz w:val="38"/>
          <w:szCs w:val="38"/>
        </w:rPr>
      </w:pPr>
    </w:p>
    <w:p w:rsidR="00537319" w:rsidRPr="00E04119" w:rsidRDefault="00537319" w:rsidP="00E04119">
      <w:pPr>
        <w:widowControl w:val="0"/>
        <w:ind w:left="-1134"/>
        <w:rPr>
          <w:color w:val="66C0FF"/>
          <w:sz w:val="38"/>
          <w:szCs w:val="38"/>
        </w:rPr>
      </w:pPr>
    </w:p>
    <w:p w:rsidR="00537319" w:rsidRDefault="00537319" w:rsidP="00537319">
      <w:pPr>
        <w:widowControl w:val="0"/>
      </w:pPr>
      <w:r>
        <w:t> </w:t>
      </w:r>
    </w:p>
    <w:p w:rsidR="00E04119" w:rsidRDefault="00E04119" w:rsidP="00537319">
      <w:pPr>
        <w:widowControl w:val="0"/>
      </w:pPr>
    </w:p>
    <w:p w:rsidR="00B75DAA" w:rsidRDefault="00B75DAA" w:rsidP="00537319">
      <w:pPr>
        <w:widowControl w:val="0"/>
      </w:pPr>
    </w:p>
    <w:p w:rsidR="0013622D" w:rsidRDefault="0013622D" w:rsidP="00537319">
      <w:pPr>
        <w:widowControl w:val="0"/>
        <w:rPr>
          <w:sz w:val="24"/>
          <w:szCs w:val="24"/>
        </w:rPr>
      </w:pPr>
    </w:p>
    <w:p w:rsidR="0013622D" w:rsidRDefault="0013622D" w:rsidP="00537319">
      <w:pPr>
        <w:widowControl w:val="0"/>
        <w:rPr>
          <w:sz w:val="24"/>
          <w:szCs w:val="24"/>
        </w:rPr>
      </w:pPr>
    </w:p>
    <w:p w:rsidR="0013622D" w:rsidRDefault="0013622D" w:rsidP="00537319">
      <w:pPr>
        <w:widowControl w:val="0"/>
        <w:rPr>
          <w:sz w:val="24"/>
          <w:szCs w:val="24"/>
        </w:rPr>
      </w:pPr>
    </w:p>
    <w:p w:rsidR="0013622D" w:rsidRDefault="0013622D" w:rsidP="00537319">
      <w:pPr>
        <w:widowControl w:val="0"/>
        <w:rPr>
          <w:sz w:val="24"/>
          <w:szCs w:val="24"/>
        </w:rPr>
      </w:pPr>
    </w:p>
    <w:p w:rsidR="0013622D" w:rsidRDefault="0013622D" w:rsidP="00537319">
      <w:pPr>
        <w:widowControl w:val="0"/>
        <w:rPr>
          <w:sz w:val="24"/>
          <w:szCs w:val="24"/>
        </w:rPr>
      </w:pPr>
    </w:p>
    <w:p w:rsidR="0013622D" w:rsidRDefault="0013622D" w:rsidP="00537319">
      <w:pPr>
        <w:widowControl w:val="0"/>
        <w:rPr>
          <w:sz w:val="24"/>
          <w:szCs w:val="24"/>
        </w:rPr>
      </w:pPr>
    </w:p>
    <w:p w:rsidR="0013622D" w:rsidRDefault="0013622D" w:rsidP="00537319">
      <w:pPr>
        <w:widowControl w:val="0"/>
        <w:rPr>
          <w:sz w:val="24"/>
          <w:szCs w:val="24"/>
        </w:rPr>
      </w:pPr>
    </w:p>
    <w:p w:rsidR="00B75DAA" w:rsidRDefault="007A16E2" w:rsidP="00537319">
      <w:pPr>
        <w:widowControl w:val="0"/>
        <w:rPr>
          <w:sz w:val="24"/>
          <w:szCs w:val="24"/>
        </w:rPr>
      </w:pPr>
      <w:r>
        <w:rPr>
          <w:sz w:val="24"/>
          <w:szCs w:val="24"/>
        </w:rPr>
        <w:t>A total knee replacement</w:t>
      </w:r>
      <w:r w:rsidR="00B75DAA" w:rsidRPr="00B75DAA">
        <w:rPr>
          <w:sz w:val="24"/>
          <w:szCs w:val="24"/>
        </w:rPr>
        <w:t xml:space="preserve"> is a common but major operation. It involves </w:t>
      </w:r>
      <w:r>
        <w:rPr>
          <w:sz w:val="24"/>
          <w:szCs w:val="24"/>
        </w:rPr>
        <w:t>replacing the worn surfaces of your lower thigh bone and your upper shin bone, together with the back of your knee cap if needed.</w:t>
      </w:r>
    </w:p>
    <w:p w:rsidR="00B75DAA" w:rsidRDefault="00B75DAA" w:rsidP="00537319">
      <w:pPr>
        <w:widowControl w:val="0"/>
        <w:rPr>
          <w:sz w:val="24"/>
          <w:szCs w:val="24"/>
        </w:rPr>
      </w:pPr>
    </w:p>
    <w:p w:rsidR="00B75DAA" w:rsidRPr="00B75DAA" w:rsidRDefault="00B75DAA" w:rsidP="00537319">
      <w:pPr>
        <w:widowControl w:val="0"/>
        <w:rPr>
          <w:sz w:val="24"/>
          <w:szCs w:val="24"/>
        </w:rPr>
      </w:pPr>
      <w:r>
        <w:rPr>
          <w:sz w:val="24"/>
          <w:szCs w:val="24"/>
        </w:rPr>
        <w:t>By</w:t>
      </w:r>
      <w:r w:rsidR="006A36B2">
        <w:rPr>
          <w:sz w:val="24"/>
          <w:szCs w:val="24"/>
        </w:rPr>
        <w:t xml:space="preserve"> </w:t>
      </w:r>
      <w:r w:rsidR="007A16E2">
        <w:rPr>
          <w:sz w:val="24"/>
          <w:szCs w:val="24"/>
        </w:rPr>
        <w:t>replacing your knee joint</w:t>
      </w:r>
      <w:r>
        <w:rPr>
          <w:sz w:val="24"/>
          <w:szCs w:val="24"/>
        </w:rPr>
        <w:t xml:space="preserve">, the intention is to help </w:t>
      </w:r>
      <w:r w:rsidR="007A16E2">
        <w:rPr>
          <w:sz w:val="24"/>
          <w:szCs w:val="24"/>
        </w:rPr>
        <w:t>reduce pain</w:t>
      </w:r>
      <w:r w:rsidR="00377FE5">
        <w:rPr>
          <w:sz w:val="24"/>
          <w:szCs w:val="24"/>
        </w:rPr>
        <w:t xml:space="preserve"> and allow you</w:t>
      </w:r>
      <w:r w:rsidR="006A36B2">
        <w:rPr>
          <w:sz w:val="24"/>
          <w:szCs w:val="24"/>
        </w:rPr>
        <w:t xml:space="preserve"> to</w:t>
      </w:r>
      <w:r>
        <w:rPr>
          <w:sz w:val="24"/>
          <w:szCs w:val="24"/>
        </w:rPr>
        <w:t xml:space="preserve"> continue with normal daily activities. Following the </w:t>
      </w:r>
      <w:r w:rsidR="007A16E2">
        <w:rPr>
          <w:sz w:val="24"/>
          <w:szCs w:val="24"/>
        </w:rPr>
        <w:t>operation</w:t>
      </w:r>
      <w:r>
        <w:rPr>
          <w:sz w:val="24"/>
          <w:szCs w:val="24"/>
        </w:rPr>
        <w:t xml:space="preserve"> </w:t>
      </w:r>
      <w:r w:rsidR="007A16E2">
        <w:rPr>
          <w:sz w:val="24"/>
          <w:szCs w:val="24"/>
        </w:rPr>
        <w:t>a course of rehabilitation required.</w:t>
      </w:r>
    </w:p>
    <w:p w:rsidR="008D2B9A" w:rsidRDefault="008D2B9A" w:rsidP="00537319">
      <w:pPr>
        <w:jc w:val="center"/>
      </w:pPr>
    </w:p>
    <w:p w:rsidR="00D25643" w:rsidRDefault="00D25643" w:rsidP="00D25643">
      <w:pPr>
        <w:rPr>
          <w:sz w:val="24"/>
          <w:szCs w:val="24"/>
        </w:rPr>
      </w:pPr>
      <w:r w:rsidRPr="00D25643">
        <w:rPr>
          <w:sz w:val="24"/>
          <w:szCs w:val="24"/>
        </w:rPr>
        <w:t>Your Physiotherapist will give yo</w:t>
      </w:r>
      <w:r>
        <w:rPr>
          <w:sz w:val="24"/>
          <w:szCs w:val="24"/>
        </w:rPr>
        <w:t>u advice and help you to regain</w:t>
      </w:r>
      <w:r w:rsidRPr="00D25643">
        <w:rPr>
          <w:sz w:val="24"/>
          <w:szCs w:val="24"/>
        </w:rPr>
        <w:t xml:space="preserve"> the movement and strength in your knee. By strengthening the</w:t>
      </w:r>
      <w:r>
        <w:rPr>
          <w:sz w:val="24"/>
          <w:szCs w:val="24"/>
        </w:rPr>
        <w:t xml:space="preserve"> muscles around your knee through</w:t>
      </w:r>
      <w:r w:rsidRPr="00D25643">
        <w:rPr>
          <w:sz w:val="24"/>
          <w:szCs w:val="24"/>
        </w:rPr>
        <w:t xml:space="preserve"> a graduated </w:t>
      </w:r>
      <w:r>
        <w:rPr>
          <w:sz w:val="24"/>
          <w:szCs w:val="24"/>
        </w:rPr>
        <w:t xml:space="preserve">rehabilitation programme, you will help to control its stability </w:t>
      </w:r>
      <w:r w:rsidR="007A16E2">
        <w:rPr>
          <w:sz w:val="24"/>
          <w:szCs w:val="24"/>
        </w:rPr>
        <w:t>and improve the range of movement.</w:t>
      </w:r>
    </w:p>
    <w:p w:rsidR="00055590" w:rsidRDefault="00055590" w:rsidP="00D25643">
      <w:pPr>
        <w:rPr>
          <w:sz w:val="24"/>
          <w:szCs w:val="24"/>
        </w:rPr>
      </w:pPr>
    </w:p>
    <w:p w:rsidR="00055590" w:rsidRDefault="00055590" w:rsidP="00D25643">
      <w:pPr>
        <w:rPr>
          <w:sz w:val="24"/>
          <w:szCs w:val="24"/>
        </w:rPr>
      </w:pPr>
      <w:r>
        <w:rPr>
          <w:sz w:val="24"/>
          <w:szCs w:val="24"/>
        </w:rPr>
        <w:t>This leaflet aims</w:t>
      </w:r>
      <w:r w:rsidR="004D190A">
        <w:rPr>
          <w:sz w:val="24"/>
          <w:szCs w:val="24"/>
        </w:rPr>
        <w:t xml:space="preserve"> is</w:t>
      </w:r>
      <w:r>
        <w:rPr>
          <w:sz w:val="24"/>
          <w:szCs w:val="24"/>
        </w:rPr>
        <w:t xml:space="preserve"> to help advise you on your rehabilitation.</w:t>
      </w:r>
    </w:p>
    <w:p w:rsidR="00055590" w:rsidRDefault="00055590" w:rsidP="00D25643">
      <w:pPr>
        <w:rPr>
          <w:sz w:val="24"/>
          <w:szCs w:val="24"/>
        </w:rPr>
      </w:pPr>
    </w:p>
    <w:p w:rsidR="00A779A4" w:rsidRDefault="00A779A4" w:rsidP="00D25643">
      <w:pPr>
        <w:rPr>
          <w:sz w:val="24"/>
          <w:szCs w:val="24"/>
        </w:rPr>
      </w:pPr>
    </w:p>
    <w:p w:rsidR="00A779A4" w:rsidRPr="00574227" w:rsidRDefault="00A779A4" w:rsidP="00574227">
      <w:pPr>
        <w:widowControl w:val="0"/>
        <w:rPr>
          <w:b/>
          <w:bCs/>
          <w:sz w:val="24"/>
          <w:szCs w:val="24"/>
          <w:u w:val="single"/>
        </w:rPr>
      </w:pPr>
      <w:r w:rsidRPr="00574227">
        <w:rPr>
          <w:b/>
          <w:bCs/>
          <w:sz w:val="24"/>
          <w:szCs w:val="24"/>
          <w:u w:val="single"/>
        </w:rPr>
        <w:t>General Advice</w:t>
      </w:r>
    </w:p>
    <w:p w:rsidR="00A779A4" w:rsidRDefault="00A779A4" w:rsidP="00A779A4">
      <w:pPr>
        <w:widowControl w:val="0"/>
        <w:jc w:val="center"/>
        <w:rPr>
          <w:b/>
          <w:bCs/>
          <w:sz w:val="40"/>
          <w:szCs w:val="40"/>
          <w:u w:val="single"/>
        </w:rPr>
      </w:pPr>
    </w:p>
    <w:p w:rsidR="007A16E2" w:rsidRDefault="00A779A4" w:rsidP="007A16E2">
      <w:pPr>
        <w:widowControl w:val="0"/>
        <w:ind w:left="720" w:hanging="360"/>
        <w:rPr>
          <w:sz w:val="24"/>
          <w:szCs w:val="24"/>
        </w:rPr>
      </w:pPr>
      <w:r>
        <w:rPr>
          <w:sz w:val="24"/>
          <w:szCs w:val="24"/>
        </w:rPr>
        <w:t>Your stay</w:t>
      </w:r>
      <w:r w:rsidR="007A16E2">
        <w:rPr>
          <w:sz w:val="24"/>
          <w:szCs w:val="24"/>
        </w:rPr>
        <w:t xml:space="preserve"> in hospital</w:t>
      </w:r>
      <w:r>
        <w:rPr>
          <w:sz w:val="24"/>
          <w:szCs w:val="24"/>
        </w:rPr>
        <w:t xml:space="preserve"> is usually </w:t>
      </w:r>
      <w:r w:rsidR="007A16E2">
        <w:rPr>
          <w:sz w:val="24"/>
          <w:szCs w:val="24"/>
        </w:rPr>
        <w:t>3-4</w:t>
      </w:r>
      <w:r>
        <w:rPr>
          <w:sz w:val="24"/>
          <w:szCs w:val="24"/>
        </w:rPr>
        <w:t xml:space="preserve"> day</w:t>
      </w:r>
      <w:r w:rsidR="007A16E2">
        <w:rPr>
          <w:sz w:val="24"/>
          <w:szCs w:val="24"/>
        </w:rPr>
        <w:t xml:space="preserve">s </w:t>
      </w:r>
    </w:p>
    <w:p w:rsidR="007A16E2" w:rsidRDefault="007A16E2" w:rsidP="007A16E2">
      <w:pPr>
        <w:widowControl w:val="0"/>
        <w:ind w:left="720" w:hanging="360"/>
        <w:rPr>
          <w:sz w:val="24"/>
          <w:szCs w:val="24"/>
        </w:rPr>
      </w:pPr>
    </w:p>
    <w:p w:rsidR="006A61B4" w:rsidRDefault="006A61B4" w:rsidP="007A16E2">
      <w:pPr>
        <w:widowControl w:val="0"/>
        <w:ind w:left="720" w:hanging="360"/>
        <w:rPr>
          <w:sz w:val="24"/>
          <w:szCs w:val="24"/>
        </w:rPr>
      </w:pPr>
    </w:p>
    <w:p w:rsidR="007A16E2" w:rsidRDefault="007A16E2" w:rsidP="007A16E2">
      <w:pPr>
        <w:widowControl w:val="0"/>
        <w:ind w:left="720" w:hanging="360"/>
        <w:rPr>
          <w:sz w:val="24"/>
          <w:szCs w:val="24"/>
        </w:rPr>
      </w:pPr>
      <w:r>
        <w:rPr>
          <w:sz w:val="24"/>
          <w:szCs w:val="24"/>
        </w:rPr>
        <w:t>Before coming into hospital you will need to make plans for your discharge</w:t>
      </w:r>
    </w:p>
    <w:p w:rsidR="007A16E2" w:rsidRDefault="007A16E2" w:rsidP="007A16E2">
      <w:pPr>
        <w:widowControl w:val="0"/>
        <w:ind w:left="720" w:hanging="360"/>
        <w:rPr>
          <w:sz w:val="24"/>
          <w:szCs w:val="24"/>
        </w:rPr>
      </w:pPr>
    </w:p>
    <w:p w:rsidR="006A61B4" w:rsidRDefault="006A61B4" w:rsidP="007A16E2">
      <w:pPr>
        <w:widowControl w:val="0"/>
        <w:ind w:left="720" w:hanging="360"/>
        <w:rPr>
          <w:sz w:val="24"/>
          <w:szCs w:val="24"/>
        </w:rPr>
      </w:pPr>
    </w:p>
    <w:p w:rsidR="007A16E2" w:rsidRDefault="007A16E2" w:rsidP="007A16E2">
      <w:pPr>
        <w:widowControl w:val="0"/>
        <w:ind w:left="720" w:hanging="360"/>
        <w:rPr>
          <w:sz w:val="24"/>
          <w:szCs w:val="24"/>
        </w:rPr>
      </w:pPr>
      <w:r>
        <w:rPr>
          <w:sz w:val="24"/>
          <w:szCs w:val="24"/>
        </w:rPr>
        <w:t>You will need someone to drive you home on the day of discharge</w:t>
      </w:r>
    </w:p>
    <w:p w:rsidR="007A16E2" w:rsidRDefault="007A16E2" w:rsidP="007A16E2">
      <w:pPr>
        <w:widowControl w:val="0"/>
        <w:ind w:left="720" w:hanging="360"/>
        <w:rPr>
          <w:sz w:val="24"/>
          <w:szCs w:val="24"/>
        </w:rPr>
      </w:pPr>
    </w:p>
    <w:p w:rsidR="006A61B4" w:rsidRDefault="006A61B4" w:rsidP="007A16E2">
      <w:pPr>
        <w:widowControl w:val="0"/>
        <w:ind w:left="720" w:hanging="360"/>
        <w:rPr>
          <w:sz w:val="24"/>
          <w:szCs w:val="24"/>
        </w:rPr>
      </w:pPr>
    </w:p>
    <w:p w:rsidR="007A16E2" w:rsidRDefault="007A16E2" w:rsidP="007A16E2">
      <w:pPr>
        <w:widowControl w:val="0"/>
        <w:ind w:left="720" w:hanging="360"/>
        <w:rPr>
          <w:sz w:val="24"/>
          <w:szCs w:val="24"/>
        </w:rPr>
      </w:pPr>
      <w:r>
        <w:rPr>
          <w:sz w:val="24"/>
          <w:szCs w:val="24"/>
        </w:rPr>
        <w:t>You may need help with personal care and activit</w:t>
      </w:r>
      <w:r w:rsidR="00377FE5">
        <w:rPr>
          <w:sz w:val="24"/>
          <w:szCs w:val="24"/>
        </w:rPr>
        <w:t>i</w:t>
      </w:r>
      <w:r>
        <w:rPr>
          <w:sz w:val="24"/>
          <w:szCs w:val="24"/>
        </w:rPr>
        <w:t>es of dai</w:t>
      </w:r>
      <w:r w:rsidR="002F61FA">
        <w:rPr>
          <w:sz w:val="24"/>
          <w:szCs w:val="24"/>
        </w:rPr>
        <w:t>ly living for a few weeks after</w:t>
      </w:r>
      <w:r w:rsidR="00B41D08">
        <w:rPr>
          <w:sz w:val="24"/>
          <w:szCs w:val="24"/>
        </w:rPr>
        <w:t xml:space="preserve"> </w:t>
      </w:r>
      <w:r w:rsidR="008C2308">
        <w:rPr>
          <w:sz w:val="24"/>
          <w:szCs w:val="24"/>
        </w:rPr>
        <w:t>discharge;</w:t>
      </w:r>
      <w:r>
        <w:rPr>
          <w:sz w:val="24"/>
          <w:szCs w:val="24"/>
        </w:rPr>
        <w:t xml:space="preserve"> you need to plan for this</w:t>
      </w:r>
      <w:r w:rsidR="00BA40F9">
        <w:rPr>
          <w:sz w:val="24"/>
          <w:szCs w:val="24"/>
        </w:rPr>
        <w:t xml:space="preserve"> with your family and/or</w:t>
      </w:r>
      <w:r w:rsidR="002F61FA">
        <w:rPr>
          <w:sz w:val="24"/>
          <w:szCs w:val="24"/>
        </w:rPr>
        <w:t xml:space="preserve"> friends</w:t>
      </w:r>
      <w:r>
        <w:rPr>
          <w:sz w:val="24"/>
          <w:szCs w:val="24"/>
        </w:rPr>
        <w:t>.</w:t>
      </w:r>
    </w:p>
    <w:p w:rsidR="007A16E2" w:rsidRDefault="007A16E2" w:rsidP="007A16E2">
      <w:pPr>
        <w:widowControl w:val="0"/>
        <w:ind w:left="720" w:hanging="360"/>
        <w:rPr>
          <w:sz w:val="24"/>
          <w:szCs w:val="24"/>
        </w:rPr>
      </w:pPr>
    </w:p>
    <w:p w:rsidR="008C2308" w:rsidRDefault="008C2308" w:rsidP="008C2308">
      <w:pPr>
        <w:widowControl w:val="0"/>
        <w:ind w:left="720" w:hanging="360"/>
        <w:rPr>
          <w:sz w:val="24"/>
          <w:szCs w:val="24"/>
        </w:rPr>
      </w:pPr>
      <w:r>
        <w:rPr>
          <w:sz w:val="24"/>
          <w:szCs w:val="24"/>
        </w:rPr>
        <w:t>You will be advised on an exercise programme which you need to undertake yourself, on a regular basis</w:t>
      </w:r>
    </w:p>
    <w:p w:rsidR="006A61B4" w:rsidRDefault="006A61B4" w:rsidP="007A16E2">
      <w:pPr>
        <w:widowControl w:val="0"/>
        <w:ind w:left="720" w:hanging="360"/>
        <w:rPr>
          <w:sz w:val="24"/>
          <w:szCs w:val="24"/>
        </w:rPr>
      </w:pPr>
    </w:p>
    <w:p w:rsidR="008C2308" w:rsidRDefault="008C2308" w:rsidP="007A16E2">
      <w:pPr>
        <w:widowControl w:val="0"/>
        <w:ind w:left="720" w:hanging="360"/>
        <w:rPr>
          <w:sz w:val="24"/>
          <w:szCs w:val="24"/>
        </w:rPr>
      </w:pPr>
    </w:p>
    <w:p w:rsidR="007A16E2" w:rsidRDefault="007A16E2" w:rsidP="007A16E2">
      <w:pPr>
        <w:widowControl w:val="0"/>
        <w:ind w:left="720" w:hanging="360"/>
        <w:rPr>
          <w:sz w:val="24"/>
          <w:szCs w:val="24"/>
        </w:rPr>
      </w:pPr>
      <w:r>
        <w:rPr>
          <w:sz w:val="24"/>
          <w:szCs w:val="24"/>
        </w:rPr>
        <w:t>You will be expected to walk within 24 hours of your operation using a frame or crutches</w:t>
      </w:r>
    </w:p>
    <w:p w:rsidR="00A779A4" w:rsidRDefault="00A779A4" w:rsidP="008C2308">
      <w:pPr>
        <w:widowControl w:val="0"/>
        <w:rPr>
          <w:sz w:val="24"/>
          <w:szCs w:val="24"/>
        </w:rPr>
      </w:pPr>
      <w:r>
        <w:rPr>
          <w:sz w:val="24"/>
          <w:szCs w:val="24"/>
        </w:rPr>
        <w:t> </w:t>
      </w:r>
    </w:p>
    <w:p w:rsidR="006A61B4" w:rsidRDefault="006A61B4" w:rsidP="006A61B4">
      <w:pPr>
        <w:widowControl w:val="0"/>
        <w:ind w:left="720" w:hanging="360"/>
        <w:rPr>
          <w:sz w:val="24"/>
          <w:szCs w:val="24"/>
        </w:rPr>
      </w:pPr>
    </w:p>
    <w:p w:rsidR="00A779A4" w:rsidRDefault="00A779A4" w:rsidP="00A779A4">
      <w:pPr>
        <w:widowControl w:val="0"/>
        <w:ind w:left="720" w:hanging="360"/>
        <w:rPr>
          <w:sz w:val="24"/>
          <w:szCs w:val="24"/>
        </w:rPr>
      </w:pPr>
      <w:r>
        <w:rPr>
          <w:sz w:val="24"/>
          <w:szCs w:val="24"/>
        </w:rPr>
        <w:t xml:space="preserve">The </w:t>
      </w:r>
      <w:r w:rsidR="00F4478C">
        <w:rPr>
          <w:sz w:val="24"/>
          <w:szCs w:val="24"/>
        </w:rPr>
        <w:t>knee</w:t>
      </w:r>
      <w:r>
        <w:rPr>
          <w:sz w:val="24"/>
          <w:szCs w:val="24"/>
        </w:rPr>
        <w:t xml:space="preserve"> is often more painful </w:t>
      </w:r>
      <w:r w:rsidR="007A16E2">
        <w:rPr>
          <w:sz w:val="24"/>
          <w:szCs w:val="24"/>
        </w:rPr>
        <w:t>a few</w:t>
      </w:r>
      <w:r>
        <w:rPr>
          <w:sz w:val="24"/>
          <w:szCs w:val="24"/>
        </w:rPr>
        <w:t xml:space="preserve"> day</w:t>
      </w:r>
      <w:r w:rsidR="007A16E2">
        <w:rPr>
          <w:sz w:val="24"/>
          <w:szCs w:val="24"/>
        </w:rPr>
        <w:t>s</w:t>
      </w:r>
      <w:r>
        <w:rPr>
          <w:sz w:val="24"/>
          <w:szCs w:val="24"/>
        </w:rPr>
        <w:t xml:space="preserve"> after surgery</w:t>
      </w:r>
      <w:r w:rsidR="007A16E2">
        <w:rPr>
          <w:sz w:val="24"/>
          <w:szCs w:val="24"/>
        </w:rPr>
        <w:t>, this is normal as you will be increasing your activity</w:t>
      </w:r>
      <w:r>
        <w:rPr>
          <w:sz w:val="24"/>
          <w:szCs w:val="24"/>
        </w:rPr>
        <w:t> </w:t>
      </w:r>
    </w:p>
    <w:p w:rsidR="00A779A4" w:rsidRDefault="00A779A4" w:rsidP="006A61B4">
      <w:pPr>
        <w:widowControl w:val="0"/>
        <w:ind w:left="720" w:hanging="360"/>
        <w:rPr>
          <w:sz w:val="24"/>
          <w:szCs w:val="24"/>
        </w:rPr>
      </w:pPr>
      <w:r>
        <w:rPr>
          <w:sz w:val="24"/>
          <w:szCs w:val="24"/>
        </w:rPr>
        <w:t>  </w:t>
      </w:r>
    </w:p>
    <w:p w:rsidR="006A61B4" w:rsidRDefault="006A61B4" w:rsidP="006A61B4">
      <w:pPr>
        <w:widowControl w:val="0"/>
        <w:ind w:left="720" w:hanging="360"/>
        <w:rPr>
          <w:sz w:val="24"/>
          <w:szCs w:val="24"/>
        </w:rPr>
      </w:pPr>
    </w:p>
    <w:p w:rsidR="00A779A4" w:rsidRDefault="00A779A4" w:rsidP="00A779A4">
      <w:pPr>
        <w:widowControl w:val="0"/>
        <w:ind w:left="720" w:hanging="360"/>
        <w:rPr>
          <w:sz w:val="24"/>
          <w:szCs w:val="24"/>
        </w:rPr>
      </w:pPr>
      <w:r>
        <w:rPr>
          <w:sz w:val="24"/>
          <w:szCs w:val="24"/>
        </w:rPr>
        <w:t xml:space="preserve">Take the pain </w:t>
      </w:r>
      <w:r w:rsidR="008C2308">
        <w:rPr>
          <w:sz w:val="24"/>
          <w:szCs w:val="24"/>
        </w:rPr>
        <w:t xml:space="preserve">relief as prescribed for </w:t>
      </w:r>
      <w:proofErr w:type="gramStart"/>
      <w:r w:rsidR="008C2308">
        <w:rPr>
          <w:sz w:val="24"/>
          <w:szCs w:val="24"/>
        </w:rPr>
        <w:t>you</w:t>
      </w:r>
      <w:r>
        <w:rPr>
          <w:sz w:val="24"/>
          <w:szCs w:val="24"/>
        </w:rPr>
        <w:t>,</w:t>
      </w:r>
      <w:proofErr w:type="gramEnd"/>
      <w:r>
        <w:rPr>
          <w:sz w:val="24"/>
          <w:szCs w:val="24"/>
        </w:rPr>
        <w:t xml:space="preserve"> this will help you to exercise more </w:t>
      </w:r>
    </w:p>
    <w:p w:rsidR="00A779A4" w:rsidRDefault="00A779A4" w:rsidP="00A779A4">
      <w:pPr>
        <w:widowControl w:val="0"/>
        <w:ind w:left="720" w:hanging="360"/>
        <w:rPr>
          <w:sz w:val="24"/>
          <w:szCs w:val="24"/>
        </w:rPr>
      </w:pPr>
      <w:r>
        <w:rPr>
          <w:sz w:val="24"/>
          <w:szCs w:val="24"/>
        </w:rPr>
        <w:t>comfortably</w:t>
      </w:r>
    </w:p>
    <w:p w:rsidR="00A779A4" w:rsidRDefault="00A779A4" w:rsidP="00A779A4">
      <w:pPr>
        <w:widowControl w:val="0"/>
        <w:ind w:left="720" w:hanging="360"/>
        <w:rPr>
          <w:sz w:val="24"/>
          <w:szCs w:val="24"/>
        </w:rPr>
      </w:pPr>
      <w:r>
        <w:rPr>
          <w:sz w:val="24"/>
          <w:szCs w:val="24"/>
        </w:rPr>
        <w:t> </w:t>
      </w:r>
    </w:p>
    <w:p w:rsidR="006A61B4" w:rsidRDefault="006A61B4" w:rsidP="00A779A4">
      <w:pPr>
        <w:widowControl w:val="0"/>
        <w:ind w:left="720" w:hanging="360"/>
        <w:rPr>
          <w:sz w:val="24"/>
          <w:szCs w:val="24"/>
        </w:rPr>
      </w:pPr>
    </w:p>
    <w:p w:rsidR="006A61B4" w:rsidRDefault="006A61B4" w:rsidP="00A779A4">
      <w:pPr>
        <w:widowControl w:val="0"/>
        <w:ind w:left="720" w:hanging="360"/>
        <w:rPr>
          <w:sz w:val="24"/>
          <w:szCs w:val="24"/>
        </w:rPr>
      </w:pPr>
    </w:p>
    <w:p w:rsidR="006A61B4" w:rsidRDefault="006A61B4" w:rsidP="00A779A4">
      <w:pPr>
        <w:widowControl w:val="0"/>
        <w:ind w:left="720" w:hanging="360"/>
        <w:rPr>
          <w:sz w:val="24"/>
          <w:szCs w:val="24"/>
        </w:rPr>
      </w:pPr>
    </w:p>
    <w:p w:rsidR="008C2308" w:rsidRDefault="008C2308" w:rsidP="00A779A4">
      <w:pPr>
        <w:widowControl w:val="0"/>
        <w:ind w:left="720" w:hanging="360"/>
        <w:rPr>
          <w:sz w:val="24"/>
          <w:szCs w:val="24"/>
        </w:rPr>
      </w:pPr>
    </w:p>
    <w:p w:rsidR="008C2308" w:rsidRDefault="008C2308" w:rsidP="00A779A4">
      <w:pPr>
        <w:widowControl w:val="0"/>
        <w:ind w:left="720" w:hanging="360"/>
        <w:rPr>
          <w:sz w:val="24"/>
          <w:szCs w:val="24"/>
        </w:rPr>
      </w:pPr>
    </w:p>
    <w:p w:rsidR="007A16E2" w:rsidRDefault="007A16E2" w:rsidP="00A779A4">
      <w:pPr>
        <w:widowControl w:val="0"/>
        <w:ind w:left="720" w:hanging="360"/>
        <w:rPr>
          <w:sz w:val="24"/>
          <w:szCs w:val="24"/>
        </w:rPr>
      </w:pPr>
      <w:r>
        <w:rPr>
          <w:sz w:val="24"/>
          <w:szCs w:val="24"/>
        </w:rPr>
        <w:lastRenderedPageBreak/>
        <w:t>Use ice packs to help control any swelling which may occur</w:t>
      </w:r>
    </w:p>
    <w:p w:rsidR="007A16E2" w:rsidRDefault="007A16E2" w:rsidP="00A779A4">
      <w:pPr>
        <w:widowControl w:val="0"/>
        <w:ind w:left="720" w:hanging="360"/>
        <w:rPr>
          <w:sz w:val="24"/>
          <w:szCs w:val="24"/>
        </w:rPr>
      </w:pPr>
    </w:p>
    <w:p w:rsidR="006A61B4" w:rsidRDefault="006A61B4" w:rsidP="00A779A4">
      <w:pPr>
        <w:widowControl w:val="0"/>
        <w:ind w:left="720" w:hanging="360"/>
        <w:rPr>
          <w:sz w:val="24"/>
          <w:szCs w:val="24"/>
        </w:rPr>
      </w:pPr>
    </w:p>
    <w:p w:rsidR="007A16E2" w:rsidRDefault="007A16E2" w:rsidP="00A779A4">
      <w:pPr>
        <w:widowControl w:val="0"/>
        <w:ind w:left="720" w:hanging="360"/>
        <w:rPr>
          <w:sz w:val="24"/>
          <w:szCs w:val="24"/>
        </w:rPr>
      </w:pPr>
      <w:r>
        <w:rPr>
          <w:sz w:val="24"/>
          <w:szCs w:val="24"/>
        </w:rPr>
        <w:t>If you need on-going physiotherapy after your discharge from hospital, this will be arranged</w:t>
      </w:r>
      <w:r w:rsidR="006A61B4">
        <w:rPr>
          <w:sz w:val="24"/>
          <w:szCs w:val="24"/>
        </w:rPr>
        <w:t xml:space="preserve"> close to where you live</w:t>
      </w:r>
    </w:p>
    <w:p w:rsidR="00A779A4" w:rsidRDefault="00A779A4" w:rsidP="006A61B4">
      <w:pPr>
        <w:widowControl w:val="0"/>
        <w:ind w:left="720" w:hanging="360"/>
        <w:rPr>
          <w:sz w:val="24"/>
          <w:szCs w:val="24"/>
        </w:rPr>
      </w:pPr>
      <w:r>
        <w:rPr>
          <w:sz w:val="24"/>
          <w:szCs w:val="24"/>
        </w:rPr>
        <w:t>   </w:t>
      </w:r>
    </w:p>
    <w:p w:rsidR="006A61B4" w:rsidRDefault="006A61B4" w:rsidP="006A61B4">
      <w:pPr>
        <w:widowControl w:val="0"/>
        <w:ind w:left="720" w:hanging="360"/>
        <w:rPr>
          <w:sz w:val="24"/>
          <w:szCs w:val="24"/>
        </w:rPr>
      </w:pPr>
    </w:p>
    <w:p w:rsidR="00A779A4" w:rsidRDefault="00A779A4" w:rsidP="00A779A4">
      <w:pPr>
        <w:widowControl w:val="0"/>
        <w:ind w:left="720" w:hanging="360"/>
        <w:rPr>
          <w:sz w:val="24"/>
          <w:szCs w:val="24"/>
        </w:rPr>
      </w:pPr>
      <w:r>
        <w:rPr>
          <w:sz w:val="24"/>
          <w:szCs w:val="24"/>
        </w:rPr>
        <w:t>On receipt of the referral the physiotherapist will contact you by telephone/post to arrange a mutually convenient time</w:t>
      </w:r>
    </w:p>
    <w:p w:rsidR="004D190A" w:rsidRDefault="00A779A4" w:rsidP="003E52C7">
      <w:pPr>
        <w:widowControl w:val="0"/>
        <w:ind w:left="720" w:hanging="360"/>
        <w:rPr>
          <w:sz w:val="24"/>
          <w:szCs w:val="24"/>
        </w:rPr>
      </w:pPr>
      <w:r>
        <w:rPr>
          <w:sz w:val="24"/>
          <w:szCs w:val="24"/>
        </w:rPr>
        <w:t> </w:t>
      </w:r>
    </w:p>
    <w:p w:rsidR="004D190A" w:rsidRDefault="004D190A" w:rsidP="00A779A4">
      <w:pPr>
        <w:widowControl w:val="0"/>
        <w:ind w:left="720" w:hanging="360"/>
        <w:rPr>
          <w:sz w:val="24"/>
          <w:szCs w:val="24"/>
        </w:rPr>
      </w:pPr>
    </w:p>
    <w:p w:rsidR="00A779A4" w:rsidRDefault="00A779A4" w:rsidP="007E316B">
      <w:pPr>
        <w:widowControl w:val="0"/>
        <w:ind w:left="720" w:hanging="360"/>
        <w:rPr>
          <w:sz w:val="24"/>
          <w:szCs w:val="24"/>
        </w:rPr>
      </w:pPr>
      <w:r>
        <w:rPr>
          <w:sz w:val="24"/>
          <w:szCs w:val="24"/>
        </w:rPr>
        <w:t>The frequency of your physiotherapy appointments</w:t>
      </w:r>
      <w:r w:rsidR="00CA5342">
        <w:rPr>
          <w:sz w:val="24"/>
          <w:szCs w:val="24"/>
        </w:rPr>
        <w:t xml:space="preserve"> will be determined by the out</w:t>
      </w:r>
      <w:r>
        <w:rPr>
          <w:sz w:val="24"/>
          <w:szCs w:val="24"/>
        </w:rPr>
        <w:t>patient physiotherapist according to your need</w:t>
      </w:r>
    </w:p>
    <w:p w:rsidR="00A779A4" w:rsidRDefault="00A779A4" w:rsidP="00A779A4">
      <w:pPr>
        <w:widowControl w:val="0"/>
        <w:ind w:left="720" w:hanging="360"/>
        <w:rPr>
          <w:sz w:val="24"/>
          <w:szCs w:val="24"/>
        </w:rPr>
      </w:pPr>
      <w:r>
        <w:rPr>
          <w:sz w:val="24"/>
          <w:szCs w:val="24"/>
        </w:rPr>
        <w:t> </w:t>
      </w:r>
    </w:p>
    <w:p w:rsidR="00A779A4" w:rsidRDefault="00A779A4" w:rsidP="00A779A4">
      <w:pPr>
        <w:widowControl w:val="0"/>
        <w:ind w:left="720" w:hanging="360"/>
        <w:rPr>
          <w:sz w:val="24"/>
          <w:szCs w:val="24"/>
        </w:rPr>
      </w:pPr>
      <w:r>
        <w:rPr>
          <w:sz w:val="24"/>
          <w:szCs w:val="24"/>
        </w:rPr>
        <w:t> </w:t>
      </w:r>
    </w:p>
    <w:p w:rsidR="00A779A4" w:rsidRDefault="00A779A4" w:rsidP="00A779A4">
      <w:pPr>
        <w:widowControl w:val="0"/>
        <w:ind w:left="720" w:hanging="360"/>
        <w:rPr>
          <w:sz w:val="24"/>
          <w:szCs w:val="24"/>
        </w:rPr>
      </w:pPr>
      <w:r>
        <w:rPr>
          <w:sz w:val="24"/>
          <w:szCs w:val="24"/>
        </w:rPr>
        <w:t> </w:t>
      </w:r>
    </w:p>
    <w:p w:rsidR="00A779A4" w:rsidRDefault="00A779A4" w:rsidP="00A779A4">
      <w:pPr>
        <w:widowControl w:val="0"/>
        <w:ind w:left="720" w:hanging="360"/>
        <w:rPr>
          <w:sz w:val="24"/>
          <w:szCs w:val="24"/>
        </w:rPr>
      </w:pPr>
      <w:r>
        <w:rPr>
          <w:sz w:val="24"/>
          <w:szCs w:val="24"/>
        </w:rPr>
        <w:t>Continue with your exercises given to you by your ward physiotherapist until you see the out-patient physiotherapist</w:t>
      </w:r>
    </w:p>
    <w:p w:rsidR="00A779A4" w:rsidRDefault="00A779A4" w:rsidP="00A779A4">
      <w:pPr>
        <w:widowControl w:val="0"/>
        <w:ind w:left="720" w:hanging="360"/>
        <w:rPr>
          <w:sz w:val="24"/>
          <w:szCs w:val="24"/>
        </w:rPr>
      </w:pPr>
      <w:r>
        <w:rPr>
          <w:sz w:val="24"/>
          <w:szCs w:val="24"/>
        </w:rPr>
        <w:t> </w:t>
      </w:r>
    </w:p>
    <w:p w:rsidR="00A779A4" w:rsidRDefault="00A779A4" w:rsidP="00A779A4">
      <w:pPr>
        <w:widowControl w:val="0"/>
        <w:ind w:left="720" w:hanging="360"/>
        <w:rPr>
          <w:sz w:val="24"/>
          <w:szCs w:val="24"/>
        </w:rPr>
      </w:pPr>
      <w:r>
        <w:rPr>
          <w:sz w:val="24"/>
          <w:szCs w:val="24"/>
        </w:rPr>
        <w:t>  </w:t>
      </w:r>
    </w:p>
    <w:p w:rsidR="00A779A4" w:rsidRDefault="00A779A4" w:rsidP="003E52C7">
      <w:pPr>
        <w:widowControl w:val="0"/>
        <w:ind w:left="720" w:hanging="360"/>
        <w:rPr>
          <w:sz w:val="24"/>
          <w:szCs w:val="24"/>
        </w:rPr>
      </w:pPr>
      <w:r>
        <w:rPr>
          <w:sz w:val="24"/>
          <w:szCs w:val="24"/>
        </w:rPr>
        <w:t>  </w:t>
      </w:r>
    </w:p>
    <w:p w:rsidR="00574227" w:rsidRPr="003F33EB" w:rsidRDefault="00574227" w:rsidP="003F33EB">
      <w:pPr>
        <w:widowControl w:val="0"/>
      </w:pPr>
    </w:p>
    <w:p w:rsidR="00573EA6" w:rsidRDefault="003F33EB" w:rsidP="00D25643">
      <w:pPr>
        <w:rPr>
          <w:b/>
          <w:sz w:val="24"/>
          <w:szCs w:val="24"/>
          <w:u w:val="single"/>
        </w:rPr>
      </w:pPr>
      <w:r>
        <w:rPr>
          <w:b/>
          <w:sz w:val="24"/>
          <w:szCs w:val="24"/>
          <w:u w:val="single"/>
        </w:rPr>
        <w:t>O</w:t>
      </w:r>
      <w:r w:rsidR="00F54D35">
        <w:rPr>
          <w:b/>
          <w:sz w:val="24"/>
          <w:szCs w:val="24"/>
          <w:u w:val="single"/>
        </w:rPr>
        <w:t>n the W</w:t>
      </w:r>
      <w:r w:rsidR="00573EA6" w:rsidRPr="00573EA6">
        <w:rPr>
          <w:b/>
          <w:sz w:val="24"/>
          <w:szCs w:val="24"/>
          <w:u w:val="single"/>
        </w:rPr>
        <w:t>ard</w:t>
      </w:r>
    </w:p>
    <w:p w:rsidR="00573EA6" w:rsidRDefault="00573EA6" w:rsidP="00D25643">
      <w:pPr>
        <w:rPr>
          <w:b/>
          <w:sz w:val="24"/>
          <w:szCs w:val="24"/>
          <w:u w:val="single"/>
        </w:rPr>
      </w:pPr>
    </w:p>
    <w:p w:rsidR="00F54D35" w:rsidRDefault="00F54D35" w:rsidP="003F33EB">
      <w:pPr>
        <w:rPr>
          <w:sz w:val="24"/>
          <w:szCs w:val="24"/>
        </w:rPr>
      </w:pPr>
      <w:r>
        <w:rPr>
          <w:sz w:val="24"/>
          <w:szCs w:val="24"/>
        </w:rPr>
        <w:t xml:space="preserve">Your Physiotherapist will demonstrate exercises which will help to strengthen and </w:t>
      </w:r>
      <w:r w:rsidR="003F33EB">
        <w:rPr>
          <w:sz w:val="24"/>
          <w:szCs w:val="24"/>
        </w:rPr>
        <w:t xml:space="preserve">move </w:t>
      </w:r>
      <w:r>
        <w:rPr>
          <w:sz w:val="24"/>
          <w:szCs w:val="24"/>
        </w:rPr>
        <w:t xml:space="preserve">your knee. Once you can perform these, you will be encouraged to get up and start walking with </w:t>
      </w:r>
      <w:r w:rsidR="003F33EB">
        <w:rPr>
          <w:sz w:val="24"/>
          <w:szCs w:val="24"/>
        </w:rPr>
        <w:t xml:space="preserve">a frame or </w:t>
      </w:r>
      <w:r>
        <w:rPr>
          <w:sz w:val="24"/>
          <w:szCs w:val="24"/>
        </w:rPr>
        <w:t xml:space="preserve">crutches. </w:t>
      </w:r>
      <w:r w:rsidR="003F33EB">
        <w:rPr>
          <w:sz w:val="24"/>
          <w:szCs w:val="24"/>
        </w:rPr>
        <w:t>You can gradually increase the weight bearing through your operated leg as you are able.</w:t>
      </w:r>
    </w:p>
    <w:p w:rsidR="003F33EB" w:rsidRDefault="003F33EB" w:rsidP="003F33EB">
      <w:pPr>
        <w:rPr>
          <w:sz w:val="24"/>
          <w:szCs w:val="24"/>
        </w:rPr>
      </w:pPr>
    </w:p>
    <w:p w:rsidR="00F54D35" w:rsidRDefault="00F54D35" w:rsidP="00D25643">
      <w:pPr>
        <w:rPr>
          <w:sz w:val="24"/>
          <w:szCs w:val="24"/>
        </w:rPr>
      </w:pPr>
      <w:r>
        <w:rPr>
          <w:sz w:val="24"/>
          <w:szCs w:val="24"/>
        </w:rPr>
        <w:t>Once you are comfortable using crutches and can perform the exercises, you will be shown how to climb the stairs safely using your crutches.</w:t>
      </w:r>
    </w:p>
    <w:p w:rsidR="00F54D35" w:rsidRDefault="00F54D35" w:rsidP="00D25643">
      <w:pPr>
        <w:rPr>
          <w:sz w:val="24"/>
          <w:szCs w:val="24"/>
        </w:rPr>
      </w:pPr>
    </w:p>
    <w:p w:rsidR="00F54D35" w:rsidRDefault="00F54D35" w:rsidP="00D25643">
      <w:pPr>
        <w:rPr>
          <w:sz w:val="24"/>
          <w:szCs w:val="24"/>
        </w:rPr>
      </w:pPr>
      <w:r>
        <w:rPr>
          <w:sz w:val="24"/>
          <w:szCs w:val="24"/>
        </w:rPr>
        <w:t>It is important to continue the exercises at home to progress the strength and mobility of your knee.</w:t>
      </w:r>
    </w:p>
    <w:p w:rsidR="00F54D35" w:rsidRDefault="00F54D35" w:rsidP="00D25643">
      <w:pPr>
        <w:rPr>
          <w:sz w:val="24"/>
          <w:szCs w:val="24"/>
        </w:rPr>
      </w:pPr>
    </w:p>
    <w:p w:rsidR="00F54D35" w:rsidRDefault="00F54D35" w:rsidP="00D25643">
      <w:pPr>
        <w:rPr>
          <w:sz w:val="24"/>
          <w:szCs w:val="24"/>
        </w:rPr>
      </w:pPr>
    </w:p>
    <w:p w:rsidR="003E52C7" w:rsidRDefault="003E52C7" w:rsidP="00D25643">
      <w:pPr>
        <w:rPr>
          <w:sz w:val="24"/>
          <w:szCs w:val="24"/>
        </w:rPr>
      </w:pPr>
    </w:p>
    <w:p w:rsidR="00F54D35" w:rsidRDefault="00F54D35" w:rsidP="00D25643">
      <w:pPr>
        <w:rPr>
          <w:b/>
          <w:sz w:val="24"/>
          <w:szCs w:val="24"/>
          <w:u w:val="single"/>
        </w:rPr>
      </w:pPr>
      <w:r>
        <w:rPr>
          <w:b/>
          <w:sz w:val="24"/>
          <w:szCs w:val="24"/>
          <w:u w:val="single"/>
        </w:rPr>
        <w:t>At H</w:t>
      </w:r>
      <w:r w:rsidRPr="00F54D35">
        <w:rPr>
          <w:b/>
          <w:sz w:val="24"/>
          <w:szCs w:val="24"/>
          <w:u w:val="single"/>
        </w:rPr>
        <w:t>ome</w:t>
      </w:r>
    </w:p>
    <w:p w:rsidR="00F54D35" w:rsidRDefault="00F54D35" w:rsidP="00D25643">
      <w:pPr>
        <w:rPr>
          <w:b/>
          <w:sz w:val="24"/>
          <w:szCs w:val="24"/>
          <w:u w:val="single"/>
        </w:rPr>
      </w:pPr>
    </w:p>
    <w:p w:rsidR="00F54D35" w:rsidRDefault="00F54D35" w:rsidP="00D25643">
      <w:pPr>
        <w:rPr>
          <w:sz w:val="24"/>
          <w:szCs w:val="24"/>
        </w:rPr>
      </w:pPr>
      <w:r>
        <w:rPr>
          <w:sz w:val="24"/>
          <w:szCs w:val="24"/>
        </w:rPr>
        <w:t xml:space="preserve">After the operation you may experience some localised swelling in your knee. Elevation, with your knee supported and application of ice packs </w:t>
      </w:r>
      <w:r w:rsidR="00057B65">
        <w:rPr>
          <w:sz w:val="24"/>
          <w:szCs w:val="24"/>
        </w:rPr>
        <w:t xml:space="preserve">for 10-15 minutes, </w:t>
      </w:r>
      <w:r>
        <w:rPr>
          <w:sz w:val="24"/>
          <w:szCs w:val="24"/>
        </w:rPr>
        <w:t>several times per day will help to alleviate this.</w:t>
      </w:r>
    </w:p>
    <w:p w:rsidR="00375A48" w:rsidRDefault="00375A48" w:rsidP="00D25643">
      <w:pPr>
        <w:rPr>
          <w:sz w:val="24"/>
          <w:szCs w:val="24"/>
        </w:rPr>
      </w:pPr>
    </w:p>
    <w:p w:rsidR="00057B65" w:rsidRDefault="00057B65" w:rsidP="00D25643">
      <w:pPr>
        <w:rPr>
          <w:sz w:val="24"/>
          <w:szCs w:val="24"/>
        </w:rPr>
      </w:pPr>
      <w:r>
        <w:rPr>
          <w:sz w:val="24"/>
          <w:szCs w:val="24"/>
        </w:rPr>
        <w:t>Remember, when using ice packs, there is a danger of an ice burn. To prevent this ensure that you always place the ice pack in a plastic bag or cotton pillow case to create a layer which is protective for your skin but thin enough to allow the cold to penetrate through.</w:t>
      </w:r>
    </w:p>
    <w:p w:rsidR="00375A48" w:rsidRDefault="00375A48" w:rsidP="00D25643">
      <w:pPr>
        <w:rPr>
          <w:sz w:val="24"/>
          <w:szCs w:val="24"/>
        </w:rPr>
      </w:pPr>
    </w:p>
    <w:p w:rsidR="00375A48" w:rsidRPr="00C642AB" w:rsidRDefault="00375A48" w:rsidP="00375A48">
      <w:pPr>
        <w:rPr>
          <w:b/>
          <w:sz w:val="28"/>
          <w:szCs w:val="28"/>
        </w:rPr>
      </w:pPr>
      <w:r w:rsidRPr="00C642AB">
        <w:rPr>
          <w:b/>
          <w:sz w:val="28"/>
          <w:szCs w:val="28"/>
        </w:rPr>
        <w:t>Normal activities of daily living are the best rehabilitation.</w:t>
      </w:r>
    </w:p>
    <w:p w:rsidR="00375A48" w:rsidRDefault="00375A48" w:rsidP="00D25643">
      <w:pPr>
        <w:rPr>
          <w:sz w:val="24"/>
          <w:szCs w:val="24"/>
        </w:rPr>
      </w:pPr>
    </w:p>
    <w:p w:rsidR="00CC046A" w:rsidRDefault="00CC046A" w:rsidP="00D25643">
      <w:pPr>
        <w:rPr>
          <w:sz w:val="24"/>
          <w:szCs w:val="24"/>
        </w:rPr>
      </w:pPr>
    </w:p>
    <w:p w:rsidR="00CC046A" w:rsidRDefault="00CC046A" w:rsidP="00D25643">
      <w:pPr>
        <w:rPr>
          <w:sz w:val="24"/>
          <w:szCs w:val="24"/>
        </w:rPr>
      </w:pPr>
    </w:p>
    <w:p w:rsidR="00CC046A" w:rsidRDefault="00CC046A" w:rsidP="00D25643">
      <w:pPr>
        <w:rPr>
          <w:b/>
          <w:sz w:val="24"/>
          <w:szCs w:val="24"/>
          <w:u w:val="single"/>
        </w:rPr>
      </w:pPr>
    </w:p>
    <w:p w:rsidR="00CC046A" w:rsidRPr="00CC046A" w:rsidRDefault="00CC046A" w:rsidP="00D25643">
      <w:pPr>
        <w:rPr>
          <w:b/>
          <w:sz w:val="24"/>
          <w:szCs w:val="24"/>
          <w:u w:val="single"/>
        </w:rPr>
      </w:pPr>
      <w:r w:rsidRPr="00CC046A">
        <w:rPr>
          <w:b/>
          <w:sz w:val="24"/>
          <w:szCs w:val="24"/>
          <w:u w:val="single"/>
        </w:rPr>
        <w:t>Exercises</w:t>
      </w:r>
    </w:p>
    <w:p w:rsidR="00A779A4" w:rsidRDefault="00A779A4" w:rsidP="00D25643">
      <w:pPr>
        <w:rPr>
          <w:sz w:val="24"/>
          <w:szCs w:val="24"/>
        </w:rPr>
      </w:pPr>
    </w:p>
    <w:p w:rsidR="00C035C4" w:rsidRDefault="00C035C4" w:rsidP="00D25643">
      <w:pPr>
        <w:rPr>
          <w:sz w:val="24"/>
          <w:szCs w:val="24"/>
        </w:rPr>
      </w:pPr>
    </w:p>
    <w:p w:rsidR="00C035C4" w:rsidRDefault="00C035C4" w:rsidP="00C035C4">
      <w:pPr>
        <w:pStyle w:val="BodyText"/>
        <w:numPr>
          <w:ilvl w:val="0"/>
          <w:numId w:val="4"/>
        </w:numPr>
        <w:rPr>
          <w:rFonts w:ascii="Verdana" w:hAnsi="Verdana"/>
          <w:sz w:val="24"/>
        </w:rPr>
      </w:pPr>
      <w:r>
        <w:rPr>
          <w:rFonts w:ascii="Verdana" w:hAnsi="Verdana"/>
          <w:sz w:val="24"/>
        </w:rPr>
        <w:t>Ankle Pumps</w:t>
      </w:r>
    </w:p>
    <w:p w:rsidR="00C035C4" w:rsidRDefault="00C035C4" w:rsidP="00C035C4">
      <w:pPr>
        <w:pStyle w:val="BodyText"/>
        <w:ind w:left="360"/>
        <w:rPr>
          <w:rFonts w:ascii="Verdana" w:hAnsi="Verdana"/>
          <w:sz w:val="24"/>
        </w:rPr>
      </w:pPr>
    </w:p>
    <w:p w:rsidR="00C035C4" w:rsidRDefault="009C003E" w:rsidP="00C035C4">
      <w:pPr>
        <w:pStyle w:val="BodyText"/>
        <w:ind w:left="360"/>
        <w:rPr>
          <w:rFonts w:ascii="Verdana" w:hAnsi="Verdana"/>
          <w:sz w:val="24"/>
        </w:rPr>
      </w:pPr>
      <w:r w:rsidRPr="009C003E">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6" type="#_x0000_t69" style="position:absolute;left:0;text-align:left;margin-left:162pt;margin-top:36.35pt;width:45pt;height:18pt;z-index:251676672"/>
        </w:pict>
      </w:r>
      <w:r w:rsidR="00C035C4">
        <w:rPr>
          <w:rFonts w:ascii="Verdana" w:hAnsi="Verdana"/>
          <w:noProof/>
          <w:sz w:val="24"/>
          <w:lang w:eastAsia="en-GB"/>
        </w:rPr>
        <w:drawing>
          <wp:inline distT="0" distB="0" distL="0" distR="0">
            <wp:extent cx="2971800" cy="1857375"/>
            <wp:effectExtent l="19050" t="0" r="0" b="0"/>
            <wp:docPr id="4" name="Picture 1" descr="P100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00715"/>
                    <pic:cNvPicPr>
                      <a:picLocks noChangeAspect="1" noChangeArrowheads="1"/>
                    </pic:cNvPicPr>
                  </pic:nvPicPr>
                  <pic:blipFill>
                    <a:blip r:embed="rId7" cstate="print"/>
                    <a:srcRect/>
                    <a:stretch>
                      <a:fillRect/>
                    </a:stretch>
                  </pic:blipFill>
                  <pic:spPr bwMode="auto">
                    <a:xfrm>
                      <a:off x="0" y="0"/>
                      <a:ext cx="2971800" cy="1857375"/>
                    </a:xfrm>
                    <a:prstGeom prst="rect">
                      <a:avLst/>
                    </a:prstGeom>
                    <a:noFill/>
                    <a:ln w="9525">
                      <a:noFill/>
                      <a:miter lim="800000"/>
                      <a:headEnd/>
                      <a:tailEnd/>
                    </a:ln>
                  </pic:spPr>
                </pic:pic>
              </a:graphicData>
            </a:graphic>
          </wp:inline>
        </w:drawing>
      </w:r>
    </w:p>
    <w:p w:rsidR="00C035C4" w:rsidRDefault="00C035C4" w:rsidP="00C035C4">
      <w:pPr>
        <w:pStyle w:val="BodyText"/>
        <w:rPr>
          <w:rFonts w:ascii="Verdana" w:hAnsi="Verdana"/>
          <w:sz w:val="24"/>
        </w:rPr>
      </w:pPr>
      <w:r>
        <w:rPr>
          <w:rFonts w:ascii="Verdana" w:hAnsi="Verdana"/>
          <w:sz w:val="24"/>
        </w:rPr>
        <w:t xml:space="preserve">    Bend your ankles up and down briskly as far as able.</w:t>
      </w:r>
    </w:p>
    <w:p w:rsidR="00C035C4" w:rsidRDefault="00C035C4" w:rsidP="00C035C4">
      <w:pPr>
        <w:pStyle w:val="BodyText"/>
        <w:ind w:firstLine="360"/>
        <w:rPr>
          <w:rFonts w:ascii="Verdana" w:hAnsi="Verdana"/>
          <w:sz w:val="24"/>
        </w:rPr>
      </w:pPr>
      <w:r>
        <w:rPr>
          <w:rFonts w:ascii="Verdana" w:hAnsi="Verdana"/>
          <w:sz w:val="24"/>
        </w:rPr>
        <w:t>Repeat 20 times.</w:t>
      </w: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numPr>
          <w:ilvl w:val="0"/>
          <w:numId w:val="4"/>
        </w:numPr>
        <w:rPr>
          <w:rFonts w:ascii="Verdana" w:hAnsi="Verdana"/>
          <w:sz w:val="24"/>
        </w:rPr>
      </w:pPr>
      <w:r>
        <w:rPr>
          <w:rFonts w:ascii="Verdana" w:hAnsi="Verdana"/>
          <w:sz w:val="24"/>
        </w:rPr>
        <w:t>Static Quads</w:t>
      </w: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r>
        <w:rPr>
          <w:rFonts w:ascii="Verdana" w:hAnsi="Verdana"/>
          <w:noProof/>
          <w:sz w:val="24"/>
          <w:lang w:eastAsia="en-GB"/>
        </w:rPr>
        <w:drawing>
          <wp:inline distT="0" distB="0" distL="0" distR="0">
            <wp:extent cx="2962275" cy="1714500"/>
            <wp:effectExtent l="19050" t="0" r="9525" b="0"/>
            <wp:docPr id="5" name="Picture 2" descr="P10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00720"/>
                    <pic:cNvPicPr>
                      <a:picLocks noChangeAspect="1" noChangeArrowheads="1"/>
                    </pic:cNvPicPr>
                  </pic:nvPicPr>
                  <pic:blipFill>
                    <a:blip r:embed="rId8" cstate="print"/>
                    <a:srcRect/>
                    <a:stretch>
                      <a:fillRect/>
                    </a:stretch>
                  </pic:blipFill>
                  <pic:spPr bwMode="auto">
                    <a:xfrm>
                      <a:off x="0" y="0"/>
                      <a:ext cx="2962275" cy="1714500"/>
                    </a:xfrm>
                    <a:prstGeom prst="rect">
                      <a:avLst/>
                    </a:prstGeom>
                    <a:noFill/>
                    <a:ln w="9525">
                      <a:noFill/>
                      <a:miter lim="800000"/>
                      <a:headEnd/>
                      <a:tailEnd/>
                    </a:ln>
                  </pic:spPr>
                </pic:pic>
              </a:graphicData>
            </a:graphic>
          </wp:inline>
        </w:drawing>
      </w:r>
      <w:r w:rsidR="009C003E" w:rsidRPr="009C003E">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108pt;margin-top:15.6pt;width:9pt;height:60.75pt;z-index:251677696;mso-position-horizontal-relative:text;mso-position-vertical-relative:text">
            <v:textbox style="layout-flow:vertical-ideographic"/>
          </v:shape>
        </w:pict>
      </w:r>
    </w:p>
    <w:p w:rsidR="00C035C4" w:rsidRDefault="00C035C4" w:rsidP="00C035C4">
      <w:pPr>
        <w:pStyle w:val="BodyText"/>
        <w:ind w:left="360"/>
        <w:rPr>
          <w:rFonts w:ascii="Verdana" w:hAnsi="Verdana"/>
          <w:sz w:val="24"/>
        </w:rPr>
      </w:pPr>
      <w:r>
        <w:rPr>
          <w:rFonts w:ascii="Verdana" w:hAnsi="Verdana"/>
          <w:sz w:val="24"/>
        </w:rPr>
        <w:t>Press knee into bed, tightening the muscle on front of your thigh.</w:t>
      </w:r>
    </w:p>
    <w:p w:rsidR="00C035C4" w:rsidRDefault="00C035C4" w:rsidP="00C035C4">
      <w:pPr>
        <w:pStyle w:val="BodyText"/>
        <w:ind w:left="360"/>
        <w:rPr>
          <w:rFonts w:ascii="Verdana" w:hAnsi="Verdana"/>
          <w:sz w:val="24"/>
        </w:rPr>
      </w:pPr>
      <w:r>
        <w:rPr>
          <w:rFonts w:ascii="Verdana" w:hAnsi="Verdana"/>
          <w:sz w:val="24"/>
        </w:rPr>
        <w:t>Hold for 3 seconds. Do not hold your breath.</w:t>
      </w:r>
    </w:p>
    <w:p w:rsidR="00C035C4" w:rsidRDefault="00C035C4" w:rsidP="00C035C4">
      <w:pPr>
        <w:pStyle w:val="BodyText"/>
        <w:ind w:left="360"/>
        <w:rPr>
          <w:rFonts w:ascii="Verdana" w:hAnsi="Verdana"/>
          <w:sz w:val="24"/>
        </w:rPr>
      </w:pPr>
      <w:r>
        <w:rPr>
          <w:rFonts w:ascii="Verdana" w:hAnsi="Verdana"/>
          <w:sz w:val="24"/>
        </w:rPr>
        <w:t>Repeat 10 times.</w:t>
      </w: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rPr>
          <w:rFonts w:ascii="Verdana" w:hAnsi="Verdana"/>
          <w:sz w:val="24"/>
        </w:rPr>
      </w:pPr>
    </w:p>
    <w:p w:rsidR="00C035C4" w:rsidRDefault="00C035C4" w:rsidP="00C035C4">
      <w:pPr>
        <w:pStyle w:val="BodyText"/>
        <w:numPr>
          <w:ilvl w:val="0"/>
          <w:numId w:val="4"/>
        </w:numPr>
        <w:rPr>
          <w:rFonts w:ascii="Verdana" w:hAnsi="Verdana"/>
          <w:sz w:val="24"/>
        </w:rPr>
      </w:pPr>
      <w:proofErr w:type="spellStart"/>
      <w:r>
        <w:rPr>
          <w:rFonts w:ascii="Verdana" w:hAnsi="Verdana"/>
          <w:sz w:val="24"/>
        </w:rPr>
        <w:t>Gluteal</w:t>
      </w:r>
      <w:proofErr w:type="spellEnd"/>
      <w:r>
        <w:rPr>
          <w:rFonts w:ascii="Verdana" w:hAnsi="Verdana"/>
          <w:sz w:val="24"/>
        </w:rPr>
        <w:t xml:space="preserve"> Squeeze</w:t>
      </w: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r>
        <w:rPr>
          <w:rFonts w:ascii="Verdana" w:hAnsi="Verdana"/>
          <w:sz w:val="24"/>
        </w:rPr>
        <w:t>Squeeze buttock muscles as tightly as possible and hold for 3 seconds. Do not hold your breath.</w:t>
      </w:r>
    </w:p>
    <w:p w:rsidR="00C035C4" w:rsidRDefault="00C035C4" w:rsidP="00C035C4">
      <w:pPr>
        <w:pStyle w:val="BodyText"/>
        <w:ind w:left="360"/>
        <w:rPr>
          <w:rFonts w:ascii="Verdana" w:hAnsi="Verdana"/>
          <w:sz w:val="24"/>
        </w:rPr>
      </w:pPr>
      <w:r>
        <w:rPr>
          <w:rFonts w:ascii="Verdana" w:hAnsi="Verdana"/>
          <w:sz w:val="24"/>
        </w:rPr>
        <w:t>Repeat 10 times.</w:t>
      </w:r>
    </w:p>
    <w:p w:rsidR="00C035C4" w:rsidRDefault="00C035C4" w:rsidP="00C035C4">
      <w:pPr>
        <w:pStyle w:val="BodyText"/>
        <w:ind w:left="360"/>
        <w:rPr>
          <w:rFonts w:ascii="Verdana" w:hAnsi="Verdana"/>
          <w:sz w:val="24"/>
        </w:rPr>
      </w:pPr>
    </w:p>
    <w:p w:rsidR="00C035C4" w:rsidRDefault="00C035C4" w:rsidP="00D25643">
      <w:pPr>
        <w:rPr>
          <w:sz w:val="24"/>
          <w:szCs w:val="24"/>
        </w:rPr>
      </w:pPr>
    </w:p>
    <w:p w:rsidR="00C035C4" w:rsidRDefault="00C035C4" w:rsidP="00D25643">
      <w:pPr>
        <w:rPr>
          <w:sz w:val="24"/>
          <w:szCs w:val="24"/>
        </w:rPr>
      </w:pPr>
    </w:p>
    <w:p w:rsidR="0013622D" w:rsidRDefault="0013622D" w:rsidP="00D25643">
      <w:pPr>
        <w:rPr>
          <w:sz w:val="24"/>
          <w:szCs w:val="24"/>
        </w:rPr>
      </w:pPr>
    </w:p>
    <w:p w:rsidR="0013622D" w:rsidRDefault="0013622D" w:rsidP="00D25643">
      <w:pPr>
        <w:rPr>
          <w:sz w:val="24"/>
          <w:szCs w:val="24"/>
        </w:rPr>
      </w:pPr>
    </w:p>
    <w:p w:rsidR="0013622D" w:rsidRDefault="0013622D" w:rsidP="00D25643">
      <w:pPr>
        <w:rPr>
          <w:sz w:val="24"/>
          <w:szCs w:val="24"/>
        </w:rPr>
      </w:pPr>
    </w:p>
    <w:p w:rsidR="00C035C4" w:rsidRDefault="00C035C4" w:rsidP="00C035C4">
      <w:pPr>
        <w:pStyle w:val="BodyText"/>
        <w:numPr>
          <w:ilvl w:val="0"/>
          <w:numId w:val="4"/>
        </w:numPr>
        <w:rPr>
          <w:rFonts w:ascii="Verdana" w:hAnsi="Verdana"/>
          <w:sz w:val="24"/>
        </w:rPr>
      </w:pPr>
      <w:r>
        <w:rPr>
          <w:rFonts w:ascii="Verdana" w:hAnsi="Verdana"/>
          <w:sz w:val="24"/>
        </w:rPr>
        <w:t>Inner Range Quads</w:t>
      </w:r>
    </w:p>
    <w:p w:rsidR="00C035C4" w:rsidRDefault="00C035C4" w:rsidP="00C035C4">
      <w:pPr>
        <w:pStyle w:val="BodyText"/>
        <w:ind w:firstLine="360"/>
        <w:rPr>
          <w:rFonts w:ascii="Verdana" w:hAnsi="Verdana"/>
          <w:sz w:val="24"/>
        </w:rPr>
      </w:pPr>
    </w:p>
    <w:p w:rsidR="00C035C4" w:rsidRDefault="009C003E" w:rsidP="00C035C4">
      <w:pPr>
        <w:pStyle w:val="BodyText"/>
        <w:ind w:left="360"/>
        <w:rPr>
          <w:rFonts w:ascii="Verdana" w:hAnsi="Verdana"/>
          <w:sz w:val="24"/>
        </w:rPr>
      </w:pPr>
      <w:r w:rsidRPr="009C003E">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8" type="#_x0000_t68" style="position:absolute;left:0;text-align:left;margin-left:198pt;margin-top:10.6pt;width:9pt;height:58.5pt;z-index:251679744">
            <v:textbox style="layout-flow:vertical-ideographic"/>
          </v:shape>
        </w:pict>
      </w:r>
      <w:r w:rsidR="00C035C4">
        <w:rPr>
          <w:rFonts w:ascii="Verdana" w:hAnsi="Verdana"/>
          <w:noProof/>
          <w:sz w:val="24"/>
          <w:lang w:eastAsia="en-GB"/>
        </w:rPr>
        <w:drawing>
          <wp:inline distT="0" distB="0" distL="0" distR="0">
            <wp:extent cx="3076575" cy="2133600"/>
            <wp:effectExtent l="19050" t="0" r="9525" b="0"/>
            <wp:docPr id="3" name="Picture 3" descr="P100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00725"/>
                    <pic:cNvPicPr>
                      <a:picLocks noChangeAspect="1" noChangeArrowheads="1"/>
                    </pic:cNvPicPr>
                  </pic:nvPicPr>
                  <pic:blipFill>
                    <a:blip r:embed="rId9" cstate="print"/>
                    <a:srcRect/>
                    <a:stretch>
                      <a:fillRect/>
                    </a:stretch>
                  </pic:blipFill>
                  <pic:spPr bwMode="auto">
                    <a:xfrm>
                      <a:off x="0" y="0"/>
                      <a:ext cx="3076575" cy="2133600"/>
                    </a:xfrm>
                    <a:prstGeom prst="rect">
                      <a:avLst/>
                    </a:prstGeom>
                    <a:noFill/>
                    <a:ln w="9525">
                      <a:noFill/>
                      <a:miter lim="800000"/>
                      <a:headEnd/>
                      <a:tailEnd/>
                    </a:ln>
                  </pic:spPr>
                </pic:pic>
              </a:graphicData>
            </a:graphic>
          </wp:inline>
        </w:drawing>
      </w:r>
    </w:p>
    <w:p w:rsidR="00C035C4" w:rsidRDefault="00C035C4" w:rsidP="00C035C4">
      <w:pPr>
        <w:pStyle w:val="BodyText"/>
        <w:ind w:left="360"/>
        <w:rPr>
          <w:rFonts w:ascii="Verdana" w:hAnsi="Verdana"/>
          <w:sz w:val="24"/>
        </w:rPr>
      </w:pPr>
      <w:r>
        <w:rPr>
          <w:rFonts w:ascii="Verdana" w:hAnsi="Verdana"/>
          <w:sz w:val="24"/>
        </w:rPr>
        <w:t>Lie on your back or sit with a roll under the operative knee. Lift your foot, straightening the knee and hold for 3 seconds.</w:t>
      </w:r>
    </w:p>
    <w:p w:rsidR="00C035C4" w:rsidRDefault="00C035C4" w:rsidP="00C035C4">
      <w:pPr>
        <w:pStyle w:val="BodyText"/>
        <w:ind w:left="360"/>
        <w:rPr>
          <w:rFonts w:ascii="Verdana" w:hAnsi="Verdana"/>
          <w:sz w:val="24"/>
        </w:rPr>
      </w:pPr>
      <w:r>
        <w:rPr>
          <w:rFonts w:ascii="Verdana" w:hAnsi="Verdana"/>
          <w:sz w:val="24"/>
        </w:rPr>
        <w:t>Do not raise your thigh off the roll. Do not hold your breath</w:t>
      </w:r>
    </w:p>
    <w:p w:rsidR="00C035C4" w:rsidRDefault="00C035C4" w:rsidP="00C035C4">
      <w:pPr>
        <w:pStyle w:val="BodyText"/>
        <w:ind w:left="360"/>
        <w:rPr>
          <w:rFonts w:ascii="Verdana" w:hAnsi="Verdana"/>
          <w:sz w:val="24"/>
        </w:rPr>
      </w:pPr>
      <w:r>
        <w:rPr>
          <w:rFonts w:ascii="Verdana" w:hAnsi="Verdana"/>
          <w:sz w:val="24"/>
        </w:rPr>
        <w:t>Repeat 10 times.</w:t>
      </w: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numPr>
          <w:ilvl w:val="0"/>
          <w:numId w:val="4"/>
        </w:numPr>
        <w:rPr>
          <w:rFonts w:ascii="Verdana" w:hAnsi="Verdana"/>
          <w:sz w:val="24"/>
        </w:rPr>
      </w:pPr>
      <w:r>
        <w:rPr>
          <w:rFonts w:ascii="Verdana" w:hAnsi="Verdana"/>
          <w:sz w:val="24"/>
        </w:rPr>
        <w:t>Straight Leg Raise</w:t>
      </w:r>
    </w:p>
    <w:p w:rsidR="00C035C4" w:rsidRDefault="00C035C4" w:rsidP="00C035C4">
      <w:pPr>
        <w:pStyle w:val="BodyText"/>
        <w:ind w:left="360"/>
        <w:rPr>
          <w:rFonts w:ascii="Verdana" w:hAnsi="Verdana"/>
          <w:sz w:val="24"/>
        </w:rPr>
      </w:pPr>
    </w:p>
    <w:p w:rsidR="00C035C4" w:rsidRDefault="009C003E" w:rsidP="00C035C4">
      <w:pPr>
        <w:pStyle w:val="BodyText"/>
        <w:ind w:left="360"/>
        <w:rPr>
          <w:rFonts w:ascii="Verdana" w:hAnsi="Verdana"/>
          <w:sz w:val="24"/>
        </w:rPr>
      </w:pPr>
      <w:r w:rsidRPr="009C003E">
        <w:pict>
          <v:shape id="_x0000_s1039" type="#_x0000_t68" style="position:absolute;left:0;text-align:left;margin-left:198pt;margin-top:13.75pt;width:9.7pt;height:50.25pt;z-index:251680768">
            <v:textbox style="layout-flow:vertical-ideographic"/>
          </v:shape>
        </w:pict>
      </w:r>
      <w:r w:rsidR="00C035C4">
        <w:rPr>
          <w:rFonts w:ascii="Verdana" w:hAnsi="Verdana"/>
          <w:noProof/>
          <w:sz w:val="24"/>
          <w:lang w:eastAsia="en-GB"/>
        </w:rPr>
        <w:drawing>
          <wp:inline distT="0" distB="0" distL="0" distR="0">
            <wp:extent cx="3190875" cy="2162175"/>
            <wp:effectExtent l="19050" t="0" r="9525" b="0"/>
            <wp:docPr id="9" name="Picture 4" descr="P100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00727"/>
                    <pic:cNvPicPr>
                      <a:picLocks noChangeAspect="1" noChangeArrowheads="1"/>
                    </pic:cNvPicPr>
                  </pic:nvPicPr>
                  <pic:blipFill>
                    <a:blip r:embed="rId10" cstate="print"/>
                    <a:srcRect/>
                    <a:stretch>
                      <a:fillRect/>
                    </a:stretch>
                  </pic:blipFill>
                  <pic:spPr bwMode="auto">
                    <a:xfrm>
                      <a:off x="0" y="0"/>
                      <a:ext cx="3190875" cy="2162175"/>
                    </a:xfrm>
                    <a:prstGeom prst="rect">
                      <a:avLst/>
                    </a:prstGeom>
                    <a:noFill/>
                    <a:ln w="9525">
                      <a:noFill/>
                      <a:miter lim="800000"/>
                      <a:headEnd/>
                      <a:tailEnd/>
                    </a:ln>
                  </pic:spPr>
                </pic:pic>
              </a:graphicData>
            </a:graphic>
          </wp:inline>
        </w:drawing>
      </w:r>
    </w:p>
    <w:p w:rsidR="00C035C4" w:rsidRDefault="00C035C4" w:rsidP="00C035C4">
      <w:pPr>
        <w:pStyle w:val="BodyText"/>
        <w:ind w:left="360"/>
        <w:rPr>
          <w:rFonts w:ascii="Verdana" w:hAnsi="Verdana"/>
          <w:sz w:val="24"/>
        </w:rPr>
      </w:pPr>
      <w:r>
        <w:rPr>
          <w:rFonts w:ascii="Verdana" w:hAnsi="Verdana"/>
          <w:sz w:val="24"/>
        </w:rPr>
        <w:t xml:space="preserve">Lie on your back. Lift your operated leg up 5 inches. </w:t>
      </w:r>
    </w:p>
    <w:p w:rsidR="00C035C4" w:rsidRDefault="00C035C4" w:rsidP="00C035C4">
      <w:pPr>
        <w:pStyle w:val="BodyText"/>
        <w:ind w:left="360"/>
        <w:rPr>
          <w:rFonts w:ascii="Verdana" w:hAnsi="Verdana"/>
          <w:sz w:val="24"/>
        </w:rPr>
      </w:pPr>
      <w:r>
        <w:rPr>
          <w:rFonts w:ascii="Verdana" w:hAnsi="Verdana"/>
          <w:sz w:val="24"/>
        </w:rPr>
        <w:t>Hold for 3 seconds and lower slowly.</w:t>
      </w:r>
    </w:p>
    <w:p w:rsidR="00C035C4" w:rsidRDefault="00C035C4" w:rsidP="00C035C4">
      <w:pPr>
        <w:pStyle w:val="BodyText"/>
        <w:ind w:left="360"/>
        <w:rPr>
          <w:rFonts w:ascii="Verdana" w:hAnsi="Verdana"/>
          <w:sz w:val="24"/>
        </w:rPr>
      </w:pPr>
      <w:r>
        <w:rPr>
          <w:rFonts w:ascii="Verdana" w:hAnsi="Verdana"/>
          <w:sz w:val="24"/>
        </w:rPr>
        <w:t>During this exercise keep knee straight and toes pointed up.</w:t>
      </w:r>
    </w:p>
    <w:p w:rsidR="00C035C4" w:rsidRDefault="00C035C4" w:rsidP="00C035C4">
      <w:pPr>
        <w:pStyle w:val="BodyText"/>
        <w:ind w:left="360"/>
        <w:rPr>
          <w:rFonts w:ascii="Verdana" w:hAnsi="Verdana"/>
          <w:sz w:val="24"/>
        </w:rPr>
      </w:pPr>
      <w:r>
        <w:rPr>
          <w:rFonts w:ascii="Verdana" w:hAnsi="Verdana"/>
          <w:sz w:val="24"/>
        </w:rPr>
        <w:t>Repeat 10 times</w:t>
      </w: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numPr>
          <w:ilvl w:val="0"/>
          <w:numId w:val="4"/>
        </w:numPr>
        <w:rPr>
          <w:rFonts w:ascii="Verdana" w:hAnsi="Verdana"/>
          <w:sz w:val="24"/>
        </w:rPr>
      </w:pPr>
      <w:r>
        <w:rPr>
          <w:rFonts w:ascii="Verdana" w:hAnsi="Verdana"/>
          <w:sz w:val="24"/>
        </w:rPr>
        <w:t>Knee Flexion</w:t>
      </w:r>
    </w:p>
    <w:p w:rsidR="00C035C4" w:rsidRDefault="00C035C4" w:rsidP="00C035C4">
      <w:pPr>
        <w:pStyle w:val="BodyText"/>
        <w:ind w:left="360"/>
        <w:rPr>
          <w:rFonts w:ascii="Verdana" w:hAnsi="Verdana"/>
          <w:sz w:val="24"/>
        </w:rPr>
      </w:pPr>
    </w:p>
    <w:p w:rsidR="00C035C4" w:rsidRDefault="00C035C4" w:rsidP="00C035C4">
      <w:pPr>
        <w:pStyle w:val="BodyText"/>
        <w:rPr>
          <w:rFonts w:ascii="Verdana" w:hAnsi="Verdana"/>
          <w:sz w:val="24"/>
        </w:rPr>
      </w:pPr>
      <w:r>
        <w:rPr>
          <w:rFonts w:ascii="Verdana" w:hAnsi="Verdana"/>
          <w:sz w:val="24"/>
        </w:rPr>
        <w:t xml:space="preserve">    </w:t>
      </w:r>
      <w:r w:rsidR="009C003E" w:rsidRPr="009C003E">
        <w:pict>
          <v:shape id="_x0000_s1040" type="#_x0000_t69" style="position:absolute;margin-left:1in;margin-top:83.5pt;width:63pt;height:21.75pt;z-index:251682816;mso-position-horizontal-relative:text;mso-position-vertical-relative:text"/>
        </w:pict>
      </w:r>
      <w:r>
        <w:rPr>
          <w:rFonts w:ascii="Verdana" w:hAnsi="Verdana"/>
          <w:sz w:val="24"/>
        </w:rPr>
        <w:t xml:space="preserve"> </w:t>
      </w:r>
      <w:r>
        <w:rPr>
          <w:rFonts w:ascii="Verdana" w:hAnsi="Verdana"/>
          <w:noProof/>
          <w:sz w:val="24"/>
          <w:lang w:eastAsia="en-GB"/>
        </w:rPr>
        <w:drawing>
          <wp:inline distT="0" distB="0" distL="0" distR="0">
            <wp:extent cx="2962275" cy="1895475"/>
            <wp:effectExtent l="19050" t="0" r="9525" b="0"/>
            <wp:docPr id="12" name="Picture 5" descr="P100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00731"/>
                    <pic:cNvPicPr>
                      <a:picLocks noChangeAspect="1" noChangeArrowheads="1"/>
                    </pic:cNvPicPr>
                  </pic:nvPicPr>
                  <pic:blipFill>
                    <a:blip r:embed="rId11" cstate="print"/>
                    <a:srcRect/>
                    <a:stretch>
                      <a:fillRect/>
                    </a:stretch>
                  </pic:blipFill>
                  <pic:spPr bwMode="auto">
                    <a:xfrm>
                      <a:off x="0" y="0"/>
                      <a:ext cx="2962275" cy="1895475"/>
                    </a:xfrm>
                    <a:prstGeom prst="rect">
                      <a:avLst/>
                    </a:prstGeom>
                    <a:noFill/>
                    <a:ln w="9525">
                      <a:noFill/>
                      <a:miter lim="800000"/>
                      <a:headEnd/>
                      <a:tailEnd/>
                    </a:ln>
                  </pic:spPr>
                </pic:pic>
              </a:graphicData>
            </a:graphic>
          </wp:inline>
        </w:drawing>
      </w:r>
    </w:p>
    <w:p w:rsidR="00C035C4" w:rsidRDefault="00C035C4" w:rsidP="00C035C4">
      <w:pPr>
        <w:pStyle w:val="BodyText"/>
        <w:ind w:left="360"/>
        <w:rPr>
          <w:rFonts w:ascii="Verdana" w:hAnsi="Verdana"/>
          <w:sz w:val="24"/>
        </w:rPr>
      </w:pPr>
      <w:r>
        <w:rPr>
          <w:rFonts w:ascii="Verdana" w:hAnsi="Verdana"/>
          <w:sz w:val="24"/>
        </w:rPr>
        <w:t>Lie on your back. Bend your knee and slide heel toward buttocks.</w:t>
      </w:r>
    </w:p>
    <w:p w:rsidR="00C035C4" w:rsidRDefault="00C035C4" w:rsidP="00C035C4">
      <w:pPr>
        <w:pStyle w:val="BodyText"/>
        <w:ind w:left="360"/>
        <w:rPr>
          <w:rFonts w:ascii="Verdana" w:hAnsi="Verdana"/>
          <w:sz w:val="24"/>
        </w:rPr>
      </w:pPr>
      <w:r>
        <w:rPr>
          <w:rFonts w:ascii="Verdana" w:hAnsi="Verdana"/>
          <w:sz w:val="24"/>
        </w:rPr>
        <w:t>Repeat 10 times.</w:t>
      </w: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ind w:left="360"/>
        <w:rPr>
          <w:rFonts w:ascii="Verdana" w:hAnsi="Verdana"/>
          <w:sz w:val="24"/>
        </w:rPr>
      </w:pPr>
    </w:p>
    <w:p w:rsidR="00C035C4" w:rsidRDefault="00C035C4" w:rsidP="00C035C4">
      <w:pPr>
        <w:pStyle w:val="BodyText"/>
        <w:numPr>
          <w:ilvl w:val="0"/>
          <w:numId w:val="4"/>
        </w:numPr>
        <w:rPr>
          <w:rFonts w:ascii="Verdana" w:hAnsi="Verdana"/>
          <w:sz w:val="24"/>
        </w:rPr>
      </w:pPr>
      <w:r>
        <w:rPr>
          <w:rFonts w:ascii="Verdana" w:hAnsi="Verdana"/>
          <w:sz w:val="24"/>
        </w:rPr>
        <w:t>Knee Extension in sitting</w:t>
      </w:r>
    </w:p>
    <w:p w:rsidR="00C035C4" w:rsidRDefault="00C035C4" w:rsidP="00C035C4">
      <w:pPr>
        <w:pStyle w:val="BodyText"/>
        <w:ind w:left="360"/>
        <w:rPr>
          <w:rFonts w:ascii="Verdana" w:hAnsi="Verdana"/>
          <w:sz w:val="24"/>
        </w:rPr>
      </w:pPr>
    </w:p>
    <w:p w:rsidR="00C035C4" w:rsidRDefault="009C003E" w:rsidP="00C035C4">
      <w:pPr>
        <w:pStyle w:val="BodyText"/>
        <w:ind w:left="360"/>
        <w:rPr>
          <w:rFonts w:ascii="Verdana" w:hAnsi="Verdana"/>
          <w:sz w:val="24"/>
        </w:rPr>
      </w:pPr>
      <w:r w:rsidRPr="009C003E">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41" type="#_x0000_t89" style="position:absolute;left:0;text-align:left;margin-left:180pt;margin-top:102.15pt;width:45pt;height:33pt;z-index:251683840"/>
        </w:pict>
      </w:r>
      <w:r w:rsidR="00C035C4">
        <w:rPr>
          <w:rFonts w:ascii="Verdana" w:hAnsi="Verdana"/>
          <w:noProof/>
          <w:sz w:val="24"/>
          <w:lang w:eastAsia="en-GB"/>
        </w:rPr>
        <w:drawing>
          <wp:inline distT="0" distB="0" distL="0" distR="0">
            <wp:extent cx="3076575" cy="2105025"/>
            <wp:effectExtent l="19050" t="0" r="9525" b="0"/>
            <wp:docPr id="13" name="Picture 6" descr="P100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00734"/>
                    <pic:cNvPicPr>
                      <a:picLocks noChangeAspect="1" noChangeArrowheads="1"/>
                    </pic:cNvPicPr>
                  </pic:nvPicPr>
                  <pic:blipFill>
                    <a:blip r:embed="rId12" cstate="print"/>
                    <a:srcRect/>
                    <a:stretch>
                      <a:fillRect/>
                    </a:stretch>
                  </pic:blipFill>
                  <pic:spPr bwMode="auto">
                    <a:xfrm>
                      <a:off x="0" y="0"/>
                      <a:ext cx="3076575" cy="2105025"/>
                    </a:xfrm>
                    <a:prstGeom prst="rect">
                      <a:avLst/>
                    </a:prstGeom>
                    <a:noFill/>
                    <a:ln w="9525">
                      <a:noFill/>
                      <a:miter lim="800000"/>
                      <a:headEnd/>
                      <a:tailEnd/>
                    </a:ln>
                  </pic:spPr>
                </pic:pic>
              </a:graphicData>
            </a:graphic>
          </wp:inline>
        </w:drawing>
      </w:r>
    </w:p>
    <w:p w:rsidR="00C035C4" w:rsidRDefault="00C035C4" w:rsidP="00C035C4">
      <w:pPr>
        <w:pStyle w:val="BodyText"/>
        <w:ind w:left="360"/>
        <w:rPr>
          <w:rFonts w:ascii="Verdana" w:hAnsi="Verdana"/>
          <w:sz w:val="24"/>
        </w:rPr>
      </w:pPr>
      <w:r>
        <w:rPr>
          <w:rFonts w:ascii="Verdana" w:hAnsi="Verdana"/>
          <w:sz w:val="24"/>
        </w:rPr>
        <w:t>Sit with your back against chair. Straighten your knee slowly.</w:t>
      </w:r>
    </w:p>
    <w:p w:rsidR="00C035C4" w:rsidRDefault="00C035C4" w:rsidP="00C035C4">
      <w:pPr>
        <w:pStyle w:val="BodyText"/>
        <w:ind w:left="360"/>
        <w:rPr>
          <w:rFonts w:ascii="Verdana" w:hAnsi="Verdana"/>
          <w:sz w:val="24"/>
        </w:rPr>
      </w:pPr>
      <w:r>
        <w:rPr>
          <w:rFonts w:ascii="Verdana" w:hAnsi="Verdana"/>
          <w:sz w:val="24"/>
        </w:rPr>
        <w:t>Repeat 10 times.</w:t>
      </w:r>
    </w:p>
    <w:p w:rsidR="00C035C4" w:rsidRDefault="00C035C4" w:rsidP="00D25643">
      <w:pPr>
        <w:rPr>
          <w:sz w:val="24"/>
          <w:szCs w:val="24"/>
        </w:rPr>
      </w:pPr>
    </w:p>
    <w:p w:rsidR="00DF6F3C" w:rsidRDefault="0000782B" w:rsidP="00C035C4">
      <w:pPr>
        <w:rPr>
          <w:b/>
          <w:sz w:val="24"/>
          <w:szCs w:val="24"/>
          <w:u w:val="single"/>
        </w:rPr>
      </w:pPr>
      <w:r w:rsidRPr="00DF6F3C">
        <w:rPr>
          <w:b/>
          <w:sz w:val="24"/>
          <w:szCs w:val="24"/>
          <w:u w:val="single"/>
        </w:rPr>
        <w:t xml:space="preserve"> </w:t>
      </w:r>
    </w:p>
    <w:p w:rsidR="00DF6F3C" w:rsidRDefault="00DF6F3C" w:rsidP="005F73E5">
      <w:pPr>
        <w:tabs>
          <w:tab w:val="left" w:pos="5445"/>
        </w:tabs>
        <w:rPr>
          <w:b/>
          <w:sz w:val="24"/>
          <w:szCs w:val="24"/>
          <w:u w:val="single"/>
        </w:rPr>
      </w:pPr>
    </w:p>
    <w:p w:rsidR="00CB4A15" w:rsidRDefault="00CB4A15" w:rsidP="005F73E5">
      <w:pPr>
        <w:tabs>
          <w:tab w:val="left" w:pos="5445"/>
        </w:tabs>
        <w:rPr>
          <w:b/>
          <w:sz w:val="24"/>
          <w:szCs w:val="24"/>
          <w:u w:val="single"/>
        </w:rPr>
      </w:pPr>
    </w:p>
    <w:p w:rsidR="00CB4A15" w:rsidRDefault="00CB4A15" w:rsidP="005F73E5">
      <w:pPr>
        <w:tabs>
          <w:tab w:val="left" w:pos="5445"/>
        </w:tabs>
        <w:rPr>
          <w:b/>
          <w:sz w:val="24"/>
          <w:szCs w:val="24"/>
          <w:u w:val="single"/>
        </w:rPr>
      </w:pPr>
    </w:p>
    <w:p w:rsidR="00CB4A15" w:rsidRDefault="00CB4A15" w:rsidP="005F73E5">
      <w:pPr>
        <w:tabs>
          <w:tab w:val="left" w:pos="5445"/>
        </w:tabs>
        <w:rPr>
          <w:b/>
          <w:sz w:val="24"/>
          <w:szCs w:val="24"/>
          <w:u w:val="single"/>
        </w:rPr>
      </w:pPr>
    </w:p>
    <w:p w:rsidR="00CB4A15" w:rsidRDefault="00CB4A15" w:rsidP="005F73E5">
      <w:pPr>
        <w:tabs>
          <w:tab w:val="left" w:pos="5445"/>
        </w:tabs>
        <w:rPr>
          <w:b/>
          <w:sz w:val="24"/>
          <w:szCs w:val="24"/>
          <w:u w:val="single"/>
        </w:rPr>
      </w:pPr>
    </w:p>
    <w:p w:rsidR="00CB4A15" w:rsidRDefault="00CB4A15" w:rsidP="005F73E5">
      <w:pPr>
        <w:tabs>
          <w:tab w:val="left" w:pos="5445"/>
        </w:tabs>
        <w:rPr>
          <w:b/>
          <w:sz w:val="24"/>
          <w:szCs w:val="24"/>
          <w:u w:val="single"/>
        </w:rPr>
      </w:pPr>
    </w:p>
    <w:p w:rsidR="00CB4A15" w:rsidRDefault="00CB4A15" w:rsidP="005F73E5">
      <w:pPr>
        <w:tabs>
          <w:tab w:val="left" w:pos="5445"/>
        </w:tabs>
        <w:rPr>
          <w:b/>
          <w:sz w:val="24"/>
          <w:szCs w:val="24"/>
          <w:u w:val="single"/>
        </w:rPr>
      </w:pPr>
    </w:p>
    <w:p w:rsidR="00CB4A15" w:rsidRDefault="00CB4A15" w:rsidP="005F73E5">
      <w:pPr>
        <w:tabs>
          <w:tab w:val="left" w:pos="5445"/>
        </w:tabs>
        <w:rPr>
          <w:b/>
          <w:sz w:val="24"/>
          <w:szCs w:val="24"/>
          <w:u w:val="single"/>
        </w:rPr>
      </w:pPr>
    </w:p>
    <w:p w:rsidR="00CB4A15" w:rsidRDefault="00CB4A15" w:rsidP="005F73E5">
      <w:pPr>
        <w:tabs>
          <w:tab w:val="left" w:pos="5445"/>
        </w:tabs>
        <w:rPr>
          <w:b/>
          <w:sz w:val="24"/>
          <w:szCs w:val="24"/>
          <w:u w:val="single"/>
        </w:rPr>
      </w:pPr>
    </w:p>
    <w:p w:rsidR="00CB4A15" w:rsidRDefault="00CB4A15" w:rsidP="005F73E5">
      <w:pPr>
        <w:tabs>
          <w:tab w:val="left" w:pos="5445"/>
        </w:tabs>
        <w:rPr>
          <w:b/>
          <w:sz w:val="24"/>
          <w:szCs w:val="24"/>
          <w:u w:val="single"/>
        </w:rPr>
      </w:pPr>
    </w:p>
    <w:p w:rsidR="00CB4A15" w:rsidRDefault="00CB4A15" w:rsidP="005F73E5">
      <w:pPr>
        <w:tabs>
          <w:tab w:val="left" w:pos="5445"/>
        </w:tabs>
        <w:rPr>
          <w:b/>
          <w:sz w:val="24"/>
          <w:szCs w:val="24"/>
          <w:u w:val="single"/>
        </w:rPr>
      </w:pPr>
    </w:p>
    <w:p w:rsidR="00CB4A15" w:rsidRDefault="00CB4A15" w:rsidP="005F73E5">
      <w:pPr>
        <w:tabs>
          <w:tab w:val="left" w:pos="5445"/>
        </w:tabs>
        <w:rPr>
          <w:b/>
          <w:sz w:val="24"/>
          <w:szCs w:val="24"/>
          <w:u w:val="single"/>
        </w:rPr>
      </w:pPr>
    </w:p>
    <w:p w:rsidR="00CB4A15" w:rsidRDefault="00CB4A15" w:rsidP="005F73E5">
      <w:pPr>
        <w:tabs>
          <w:tab w:val="left" w:pos="5445"/>
        </w:tabs>
        <w:rPr>
          <w:b/>
          <w:sz w:val="24"/>
          <w:szCs w:val="24"/>
          <w:u w:val="single"/>
        </w:rPr>
      </w:pPr>
      <w:r>
        <w:rPr>
          <w:b/>
          <w:sz w:val="24"/>
          <w:szCs w:val="24"/>
          <w:u w:val="single"/>
        </w:rPr>
        <w:t>Driving</w:t>
      </w:r>
    </w:p>
    <w:p w:rsidR="00CB4A15" w:rsidRDefault="00CB4A15" w:rsidP="005F73E5">
      <w:pPr>
        <w:tabs>
          <w:tab w:val="left" w:pos="5445"/>
        </w:tabs>
        <w:rPr>
          <w:b/>
          <w:sz w:val="24"/>
          <w:szCs w:val="24"/>
          <w:u w:val="single"/>
        </w:rPr>
      </w:pPr>
    </w:p>
    <w:p w:rsidR="00DF6F3C" w:rsidRDefault="009C003E" w:rsidP="005F73E5">
      <w:pPr>
        <w:tabs>
          <w:tab w:val="left" w:pos="5445"/>
        </w:tabs>
        <w:rPr>
          <w:sz w:val="24"/>
          <w:szCs w:val="24"/>
        </w:rPr>
      </w:pPr>
      <w:r w:rsidRPr="009C003E">
        <w:rPr>
          <w:noProof/>
          <w:sz w:val="24"/>
          <w:szCs w:val="24"/>
          <w:lang w:val="en-US" w:eastAsia="zh-TW"/>
        </w:rPr>
        <w:pict>
          <v:shape id="_x0000_s1030" type="#_x0000_t202" style="position:absolute;margin-left:-345.7pt;margin-top:9.5pt;width:243.7pt;height:81.4pt;z-index:251666432;mso-width-relative:margin;mso-height-relative:margin">
            <v:textbox>
              <w:txbxContent>
                <w:p w:rsidR="00C035C4" w:rsidRDefault="00C035C4" w:rsidP="00CC046A">
                  <w:pPr>
                    <w:rPr>
                      <w:sz w:val="24"/>
                      <w:szCs w:val="24"/>
                    </w:rPr>
                  </w:pPr>
                  <w:r>
                    <w:rPr>
                      <w:sz w:val="24"/>
                      <w:szCs w:val="24"/>
                    </w:rPr>
                    <w:t>Lying on your back with your legs straight, bend your ankles upwards and push your knees                                                                  firmly against the bed.</w:t>
                  </w:r>
                </w:p>
                <w:p w:rsidR="00C035C4" w:rsidRDefault="00C035C4">
                  <w:r>
                    <w:rPr>
                      <w:sz w:val="24"/>
                      <w:szCs w:val="24"/>
                    </w:rPr>
                    <w:t>Hold for 10 seconds. Repeat 10 times.</w:t>
                  </w:r>
                </w:p>
              </w:txbxContent>
            </v:textbox>
          </v:shape>
        </w:pict>
      </w:r>
      <w:r w:rsidR="00DF6F3C" w:rsidRPr="00DF6F3C">
        <w:rPr>
          <w:sz w:val="24"/>
          <w:szCs w:val="24"/>
        </w:rPr>
        <w:t>You may return to driving when you have sufficient flexibility and strength in your knee and you are putting full weight through your knee.</w:t>
      </w:r>
      <w:r w:rsidR="00DF6F3C">
        <w:rPr>
          <w:sz w:val="24"/>
          <w:szCs w:val="24"/>
        </w:rPr>
        <w:t xml:space="preserve"> This is usually after 6</w:t>
      </w:r>
      <w:r w:rsidR="00677317">
        <w:rPr>
          <w:sz w:val="24"/>
          <w:szCs w:val="24"/>
        </w:rPr>
        <w:t>-8</w:t>
      </w:r>
      <w:r w:rsidR="00DF6F3C">
        <w:rPr>
          <w:sz w:val="24"/>
          <w:szCs w:val="24"/>
        </w:rPr>
        <w:t xml:space="preserve"> weeks. To ensure that you are safe to return to driving you must be able to perform an emergency stop. It is advised that you contact your insurance company to check that you are fully covered after your operation.</w:t>
      </w:r>
    </w:p>
    <w:p w:rsidR="00DF6F3C" w:rsidRDefault="00DF6F3C" w:rsidP="005F73E5">
      <w:pPr>
        <w:tabs>
          <w:tab w:val="left" w:pos="5445"/>
        </w:tabs>
        <w:rPr>
          <w:sz w:val="24"/>
          <w:szCs w:val="24"/>
        </w:rPr>
      </w:pPr>
    </w:p>
    <w:p w:rsidR="00DF6F3C" w:rsidRDefault="00DF6F3C" w:rsidP="005F73E5">
      <w:pPr>
        <w:tabs>
          <w:tab w:val="left" w:pos="5445"/>
        </w:tabs>
        <w:rPr>
          <w:sz w:val="24"/>
          <w:szCs w:val="24"/>
        </w:rPr>
      </w:pPr>
    </w:p>
    <w:p w:rsidR="00DF6F3C" w:rsidRDefault="00DF6F3C" w:rsidP="005F73E5">
      <w:pPr>
        <w:tabs>
          <w:tab w:val="left" w:pos="5445"/>
        </w:tabs>
        <w:rPr>
          <w:b/>
          <w:sz w:val="24"/>
          <w:szCs w:val="24"/>
          <w:u w:val="single"/>
        </w:rPr>
      </w:pPr>
      <w:r w:rsidRPr="00DF6F3C">
        <w:rPr>
          <w:b/>
          <w:sz w:val="24"/>
          <w:szCs w:val="24"/>
          <w:u w:val="single"/>
        </w:rPr>
        <w:t>Work</w:t>
      </w:r>
      <w:r w:rsidR="0000782B" w:rsidRPr="00DF6F3C">
        <w:rPr>
          <w:b/>
          <w:sz w:val="24"/>
          <w:szCs w:val="24"/>
          <w:u w:val="single"/>
        </w:rPr>
        <w:t xml:space="preserve">     </w:t>
      </w:r>
    </w:p>
    <w:p w:rsidR="00DF6F3C" w:rsidRDefault="00DF6F3C" w:rsidP="005F73E5">
      <w:pPr>
        <w:tabs>
          <w:tab w:val="left" w:pos="5445"/>
        </w:tabs>
        <w:rPr>
          <w:b/>
          <w:sz w:val="24"/>
          <w:szCs w:val="24"/>
          <w:u w:val="single"/>
        </w:rPr>
      </w:pPr>
    </w:p>
    <w:p w:rsidR="00DF6F3C" w:rsidRDefault="00DF6F3C" w:rsidP="005F73E5">
      <w:pPr>
        <w:tabs>
          <w:tab w:val="left" w:pos="5445"/>
        </w:tabs>
        <w:rPr>
          <w:sz w:val="24"/>
          <w:szCs w:val="24"/>
        </w:rPr>
      </w:pPr>
      <w:r w:rsidRPr="00DF6F3C">
        <w:rPr>
          <w:sz w:val="24"/>
          <w:szCs w:val="24"/>
        </w:rPr>
        <w:t>Returning to work will depend on what this activity involves.</w:t>
      </w:r>
      <w:r w:rsidR="0000782B" w:rsidRPr="00DF6F3C">
        <w:rPr>
          <w:sz w:val="24"/>
          <w:szCs w:val="24"/>
        </w:rPr>
        <w:t xml:space="preserve">      </w:t>
      </w:r>
    </w:p>
    <w:p w:rsidR="00CA5342" w:rsidRDefault="00DF6F3C" w:rsidP="005F73E5">
      <w:pPr>
        <w:tabs>
          <w:tab w:val="left" w:pos="5445"/>
        </w:tabs>
        <w:rPr>
          <w:sz w:val="24"/>
          <w:szCs w:val="24"/>
        </w:rPr>
      </w:pPr>
      <w:r>
        <w:rPr>
          <w:sz w:val="24"/>
          <w:szCs w:val="24"/>
        </w:rPr>
        <w:t>For sedentary jobs</w:t>
      </w:r>
      <w:r w:rsidR="000E3C3E">
        <w:rPr>
          <w:sz w:val="24"/>
          <w:szCs w:val="24"/>
        </w:rPr>
        <w:t xml:space="preserve"> </w:t>
      </w:r>
      <w:r>
        <w:rPr>
          <w:sz w:val="24"/>
          <w:szCs w:val="24"/>
        </w:rPr>
        <w:t>it is usually 6 weeks, allowing for the fact that the leg should be elevated for periods and you should be able to mobilise regularly throughout the day.</w:t>
      </w:r>
      <w:r w:rsidR="0000782B" w:rsidRPr="00DF6F3C">
        <w:rPr>
          <w:sz w:val="24"/>
          <w:szCs w:val="24"/>
        </w:rPr>
        <w:t xml:space="preserve"> </w:t>
      </w:r>
    </w:p>
    <w:p w:rsidR="00CA5342" w:rsidRDefault="00CA5342" w:rsidP="005F73E5">
      <w:pPr>
        <w:tabs>
          <w:tab w:val="left" w:pos="5445"/>
        </w:tabs>
        <w:rPr>
          <w:sz w:val="24"/>
          <w:szCs w:val="24"/>
        </w:rPr>
      </w:pPr>
    </w:p>
    <w:p w:rsidR="003E52C7" w:rsidRPr="003E52C7" w:rsidRDefault="003E52C7" w:rsidP="003E52C7">
      <w:pPr>
        <w:widowControl w:val="0"/>
        <w:rPr>
          <w:b/>
          <w:bCs/>
          <w:sz w:val="32"/>
          <w:szCs w:val="32"/>
        </w:rPr>
      </w:pPr>
      <w:r w:rsidRPr="003E52C7">
        <w:rPr>
          <w:b/>
          <w:bCs/>
          <w:sz w:val="32"/>
          <w:szCs w:val="32"/>
        </w:rPr>
        <w:t>Contacts</w:t>
      </w:r>
    </w:p>
    <w:p w:rsidR="003E52C7" w:rsidRDefault="003E52C7" w:rsidP="003E52C7">
      <w:pPr>
        <w:widowControl w:val="0"/>
        <w:rPr>
          <w:sz w:val="24"/>
          <w:szCs w:val="24"/>
        </w:rPr>
      </w:pPr>
      <w:r>
        <w:rPr>
          <w:sz w:val="24"/>
          <w:szCs w:val="24"/>
        </w:rPr>
        <w:t>If you have any concerns following</w:t>
      </w:r>
      <w:r w:rsidR="004945B5">
        <w:rPr>
          <w:sz w:val="24"/>
          <w:szCs w:val="24"/>
        </w:rPr>
        <w:t xml:space="preserve"> discharge from hospital the in-</w:t>
      </w:r>
      <w:r>
        <w:rPr>
          <w:sz w:val="24"/>
          <w:szCs w:val="24"/>
        </w:rPr>
        <w:t xml:space="preserve">patient physiotherapy team can be contacted </w:t>
      </w:r>
      <w:proofErr w:type="gramStart"/>
      <w:r>
        <w:rPr>
          <w:sz w:val="24"/>
          <w:szCs w:val="24"/>
        </w:rPr>
        <w:t>on :</w:t>
      </w:r>
      <w:proofErr w:type="gramEnd"/>
      <w:r>
        <w:rPr>
          <w:sz w:val="24"/>
          <w:szCs w:val="24"/>
        </w:rPr>
        <w:t>-</w:t>
      </w:r>
    </w:p>
    <w:p w:rsidR="003E52C7" w:rsidRDefault="003E52C7" w:rsidP="003E52C7">
      <w:pPr>
        <w:widowControl w:val="0"/>
        <w:rPr>
          <w:sz w:val="24"/>
          <w:szCs w:val="24"/>
        </w:rPr>
      </w:pPr>
    </w:p>
    <w:p w:rsidR="00592E43" w:rsidRDefault="00592E43" w:rsidP="00592E43">
      <w:pPr>
        <w:widowControl w:val="0"/>
        <w:ind w:left="567" w:hanging="567"/>
        <w:rPr>
          <w:sz w:val="24"/>
          <w:szCs w:val="24"/>
        </w:rPr>
      </w:pPr>
      <w:r>
        <w:rPr>
          <w:rFonts w:ascii="Symbol" w:hAnsi="Symbol"/>
        </w:rPr>
        <w:t></w:t>
      </w:r>
      <w:r>
        <w:t> </w:t>
      </w:r>
      <w:r>
        <w:rPr>
          <w:sz w:val="24"/>
          <w:szCs w:val="24"/>
        </w:rPr>
        <w:t xml:space="preserve">01792 703124 for Morriston Hospital </w:t>
      </w:r>
    </w:p>
    <w:p w:rsidR="00592E43" w:rsidRDefault="00592E43" w:rsidP="00592E43">
      <w:pPr>
        <w:widowControl w:val="0"/>
        <w:ind w:left="567" w:hanging="567"/>
        <w:rPr>
          <w:sz w:val="24"/>
          <w:szCs w:val="24"/>
        </w:rPr>
      </w:pPr>
      <w:r>
        <w:rPr>
          <w:rFonts w:ascii="Symbol" w:hAnsi="Symbol"/>
        </w:rPr>
        <w:t></w:t>
      </w:r>
      <w:r>
        <w:t> </w:t>
      </w:r>
      <w:r>
        <w:rPr>
          <w:sz w:val="24"/>
          <w:szCs w:val="24"/>
        </w:rPr>
        <w:t>01792 285383 for Singleton Hospital</w:t>
      </w:r>
    </w:p>
    <w:p w:rsidR="00592E43" w:rsidRDefault="00592E43" w:rsidP="00592E43">
      <w:pPr>
        <w:widowControl w:val="0"/>
        <w:ind w:left="567" w:hanging="567"/>
        <w:rPr>
          <w:sz w:val="24"/>
          <w:szCs w:val="24"/>
        </w:rPr>
      </w:pPr>
      <w:r>
        <w:rPr>
          <w:rFonts w:ascii="Symbol" w:hAnsi="Symbol"/>
        </w:rPr>
        <w:t></w:t>
      </w:r>
      <w:r>
        <w:t> </w:t>
      </w:r>
      <w:r>
        <w:rPr>
          <w:sz w:val="24"/>
          <w:szCs w:val="24"/>
        </w:rPr>
        <w:t>01792 479040 for Sancta Maria Hospital</w:t>
      </w:r>
    </w:p>
    <w:p w:rsidR="00592E43" w:rsidRPr="00253BBC" w:rsidRDefault="00592E43" w:rsidP="00592E43">
      <w:pPr>
        <w:widowControl w:val="0"/>
        <w:rPr>
          <w:sz w:val="24"/>
          <w:szCs w:val="24"/>
        </w:rPr>
      </w:pPr>
      <w:r>
        <w:rPr>
          <w:rFonts w:ascii="Symbol" w:hAnsi="Symbol"/>
        </w:rPr>
        <w:t></w:t>
      </w:r>
      <w:r>
        <w:rPr>
          <w:rFonts w:ascii="Symbol" w:hAnsi="Symbol"/>
        </w:rPr>
        <w:t></w:t>
      </w:r>
      <w:r w:rsidRPr="00253BBC">
        <w:rPr>
          <w:sz w:val="24"/>
          <w:szCs w:val="24"/>
        </w:rPr>
        <w:t xml:space="preserve">01792 472922 for St. </w:t>
      </w:r>
      <w:proofErr w:type="spellStart"/>
      <w:r w:rsidRPr="00253BBC">
        <w:rPr>
          <w:sz w:val="24"/>
          <w:szCs w:val="24"/>
        </w:rPr>
        <w:t>Davids</w:t>
      </w:r>
      <w:proofErr w:type="spellEnd"/>
      <w:r w:rsidRPr="00253BBC">
        <w:rPr>
          <w:sz w:val="24"/>
          <w:szCs w:val="24"/>
        </w:rPr>
        <w:t xml:space="preserve"> house</w:t>
      </w:r>
    </w:p>
    <w:p w:rsidR="00592E43" w:rsidRPr="00253BBC" w:rsidRDefault="00592E43" w:rsidP="00592E43">
      <w:pPr>
        <w:widowControl w:val="0"/>
        <w:rPr>
          <w:sz w:val="24"/>
          <w:szCs w:val="24"/>
        </w:rPr>
      </w:pPr>
      <w:r>
        <w:rPr>
          <w:rFonts w:ascii="Symbol" w:hAnsi="Symbol"/>
        </w:rPr>
        <w:t></w:t>
      </w:r>
      <w:r>
        <w:rPr>
          <w:rFonts w:ascii="Symbol" w:hAnsi="Symbol"/>
        </w:rPr>
        <w:t></w:t>
      </w:r>
      <w:r w:rsidRPr="00253BBC">
        <w:rPr>
          <w:sz w:val="24"/>
          <w:szCs w:val="24"/>
        </w:rPr>
        <w:t>029 2083 6700 for the Vale Hospital</w:t>
      </w:r>
    </w:p>
    <w:p w:rsidR="00592E43" w:rsidRDefault="00592E43" w:rsidP="00592E43">
      <w:pPr>
        <w:widowControl w:val="0"/>
        <w:ind w:left="567" w:hanging="567"/>
        <w:rPr>
          <w:sz w:val="24"/>
          <w:szCs w:val="24"/>
        </w:rPr>
      </w:pPr>
      <w:r>
        <w:rPr>
          <w:sz w:val="24"/>
          <w:szCs w:val="24"/>
        </w:rPr>
        <w:t xml:space="preserve">   </w:t>
      </w:r>
    </w:p>
    <w:p w:rsidR="00F3153B" w:rsidRDefault="00F3153B" w:rsidP="003E52C7">
      <w:pPr>
        <w:widowControl w:val="0"/>
        <w:ind w:left="567" w:hanging="567"/>
        <w:rPr>
          <w:sz w:val="24"/>
          <w:szCs w:val="24"/>
        </w:rPr>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77FE5" w:rsidRDefault="00377FE5" w:rsidP="003E52C7">
      <w:pPr>
        <w:widowControl w:val="0"/>
      </w:pPr>
    </w:p>
    <w:p w:rsidR="003E52C7" w:rsidRDefault="003E52C7" w:rsidP="003E52C7">
      <w:pPr>
        <w:widowControl w:val="0"/>
      </w:pPr>
      <w:r>
        <w:t> </w:t>
      </w:r>
    </w:p>
    <w:p w:rsidR="003E52C7" w:rsidRDefault="003E52C7" w:rsidP="003E52C7">
      <w:pPr>
        <w:widowControl w:val="0"/>
        <w:rPr>
          <w:b/>
          <w:bCs/>
          <w:sz w:val="28"/>
          <w:szCs w:val="28"/>
        </w:rPr>
      </w:pPr>
      <w:r>
        <w:rPr>
          <w:b/>
          <w:bCs/>
          <w:sz w:val="28"/>
          <w:szCs w:val="28"/>
        </w:rPr>
        <w:t>Document history</w:t>
      </w:r>
    </w:p>
    <w:p w:rsidR="003E52C7" w:rsidRDefault="003E52C7" w:rsidP="003E52C7">
      <w:pPr>
        <w:widowControl w:val="0"/>
        <w:rPr>
          <w:sz w:val="24"/>
          <w:szCs w:val="24"/>
        </w:rPr>
      </w:pPr>
      <w:r>
        <w:rPr>
          <w:sz w:val="24"/>
          <w:szCs w:val="24"/>
        </w:rPr>
        <w:t>Author:                   Sharon Maggs</w:t>
      </w:r>
    </w:p>
    <w:p w:rsidR="003E52C7" w:rsidRDefault="003E52C7" w:rsidP="003E52C7">
      <w:pPr>
        <w:widowControl w:val="0"/>
        <w:rPr>
          <w:sz w:val="24"/>
          <w:szCs w:val="24"/>
        </w:rPr>
      </w:pPr>
      <w:r>
        <w:rPr>
          <w:sz w:val="24"/>
          <w:szCs w:val="24"/>
        </w:rPr>
        <w:t>Department:            Physiotherapy Department</w:t>
      </w:r>
      <w:r w:rsidR="0013622D">
        <w:rPr>
          <w:sz w:val="24"/>
          <w:szCs w:val="24"/>
        </w:rPr>
        <w:t>.</w:t>
      </w:r>
    </w:p>
    <w:p w:rsidR="001B4EF1" w:rsidRDefault="001B4EF1" w:rsidP="003E52C7">
      <w:pPr>
        <w:widowControl w:val="0"/>
      </w:pPr>
    </w:p>
    <w:p w:rsidR="001B4EF1" w:rsidRDefault="001B4EF1" w:rsidP="003E52C7">
      <w:pPr>
        <w:widowControl w:val="0"/>
      </w:pPr>
    </w:p>
    <w:p w:rsidR="001B4EF1" w:rsidRDefault="001B4EF1" w:rsidP="003E52C7">
      <w:pPr>
        <w:widowControl w:val="0"/>
      </w:pPr>
    </w:p>
    <w:p w:rsidR="003E52C7" w:rsidRDefault="003E52C7" w:rsidP="003E52C7">
      <w:pPr>
        <w:widowControl w:val="0"/>
      </w:pPr>
      <w:r>
        <w:t> </w:t>
      </w:r>
    </w:p>
    <w:p w:rsidR="005B3300" w:rsidRDefault="005B3300" w:rsidP="003E52C7">
      <w:pPr>
        <w:widowControl w:val="0"/>
      </w:pPr>
    </w:p>
    <w:p w:rsidR="005B3300" w:rsidRDefault="005B3300" w:rsidP="003E52C7">
      <w:pPr>
        <w:widowControl w:val="0"/>
      </w:pPr>
    </w:p>
    <w:p w:rsidR="005B3300" w:rsidRDefault="005B3300" w:rsidP="003E52C7">
      <w:pPr>
        <w:widowControl w:val="0"/>
      </w:pPr>
    </w:p>
    <w:p w:rsidR="005B3300" w:rsidRDefault="005B3300" w:rsidP="003E52C7">
      <w:pPr>
        <w:widowControl w:val="0"/>
      </w:pPr>
    </w:p>
    <w:p w:rsidR="005B3300" w:rsidRDefault="005B3300" w:rsidP="003E52C7">
      <w:pPr>
        <w:widowControl w:val="0"/>
      </w:pPr>
    </w:p>
    <w:p w:rsidR="005B3300" w:rsidRDefault="005B3300" w:rsidP="003E52C7">
      <w:pPr>
        <w:widowControl w:val="0"/>
      </w:pPr>
    </w:p>
    <w:p w:rsidR="001B4EF1" w:rsidRDefault="001B4EF1" w:rsidP="001B4EF1">
      <w:pPr>
        <w:widowControl w:val="0"/>
        <w:rPr>
          <w:b/>
          <w:bCs/>
          <w:sz w:val="40"/>
          <w:szCs w:val="40"/>
        </w:rPr>
      </w:pPr>
      <w:r>
        <w:rPr>
          <w:b/>
          <w:bCs/>
          <w:sz w:val="40"/>
          <w:szCs w:val="40"/>
        </w:rPr>
        <w:t>Notes:</w:t>
      </w:r>
    </w:p>
    <w:p w:rsidR="001B4EF1" w:rsidRDefault="001B4EF1" w:rsidP="001B4EF1">
      <w:pPr>
        <w:widowControl w:val="0"/>
        <w:rPr>
          <w:b/>
          <w:bCs/>
          <w:sz w:val="40"/>
          <w:szCs w:val="40"/>
        </w:rPr>
      </w:pPr>
      <w:r>
        <w:rPr>
          <w:b/>
          <w:bCs/>
          <w:sz w:val="40"/>
          <w:szCs w:val="40"/>
        </w:rPr>
        <w:t> </w:t>
      </w:r>
    </w:p>
    <w:p w:rsidR="001B4EF1" w:rsidRDefault="001B4EF1" w:rsidP="001B4EF1">
      <w:pPr>
        <w:widowControl w:val="0"/>
        <w:rPr>
          <w:b/>
          <w:bCs/>
          <w:sz w:val="40"/>
          <w:szCs w:val="40"/>
        </w:rPr>
      </w:pPr>
      <w:r>
        <w:rPr>
          <w:b/>
          <w:bCs/>
          <w:sz w:val="40"/>
          <w:szCs w:val="40"/>
        </w:rPr>
        <w:t> </w:t>
      </w:r>
    </w:p>
    <w:p w:rsidR="001B4EF1" w:rsidRDefault="001B4EF1" w:rsidP="001B4EF1">
      <w:pPr>
        <w:widowControl w:val="0"/>
        <w:rPr>
          <w:b/>
          <w:bCs/>
          <w:sz w:val="40"/>
          <w:szCs w:val="40"/>
        </w:rPr>
      </w:pPr>
      <w:r>
        <w:rPr>
          <w:b/>
          <w:bCs/>
          <w:sz w:val="40"/>
          <w:szCs w:val="40"/>
        </w:rPr>
        <w:t> </w:t>
      </w:r>
    </w:p>
    <w:p w:rsidR="001B4EF1" w:rsidRDefault="001B4EF1" w:rsidP="001B4EF1">
      <w:pPr>
        <w:widowControl w:val="0"/>
        <w:rPr>
          <w:b/>
          <w:bCs/>
          <w:sz w:val="40"/>
          <w:szCs w:val="40"/>
        </w:rPr>
      </w:pPr>
      <w:r>
        <w:rPr>
          <w:b/>
          <w:bCs/>
          <w:sz w:val="40"/>
          <w:szCs w:val="40"/>
        </w:rPr>
        <w:t> </w:t>
      </w:r>
    </w:p>
    <w:p w:rsidR="001B4EF1" w:rsidRDefault="001B4EF1" w:rsidP="001B4EF1">
      <w:pPr>
        <w:widowControl w:val="0"/>
        <w:rPr>
          <w:b/>
          <w:bCs/>
          <w:sz w:val="40"/>
          <w:szCs w:val="40"/>
        </w:rPr>
      </w:pPr>
      <w:r>
        <w:rPr>
          <w:b/>
          <w:bCs/>
          <w:sz w:val="40"/>
          <w:szCs w:val="40"/>
        </w:rPr>
        <w:t> </w:t>
      </w:r>
    </w:p>
    <w:p w:rsidR="001B4EF1" w:rsidRDefault="001B4EF1" w:rsidP="001B4EF1">
      <w:pPr>
        <w:widowControl w:val="0"/>
        <w:rPr>
          <w:b/>
          <w:bCs/>
          <w:sz w:val="40"/>
          <w:szCs w:val="40"/>
        </w:rPr>
      </w:pPr>
      <w:r>
        <w:rPr>
          <w:b/>
          <w:bCs/>
          <w:sz w:val="40"/>
          <w:szCs w:val="40"/>
        </w:rPr>
        <w:t> </w:t>
      </w:r>
    </w:p>
    <w:p w:rsidR="001B4EF1" w:rsidRDefault="001B4EF1" w:rsidP="001B4EF1">
      <w:pPr>
        <w:widowControl w:val="0"/>
        <w:rPr>
          <w:b/>
          <w:bCs/>
          <w:sz w:val="40"/>
          <w:szCs w:val="40"/>
        </w:rPr>
      </w:pPr>
      <w:r>
        <w:rPr>
          <w:b/>
          <w:bCs/>
          <w:sz w:val="40"/>
          <w:szCs w:val="40"/>
        </w:rPr>
        <w:t> </w:t>
      </w:r>
    </w:p>
    <w:p w:rsidR="001B4EF1" w:rsidRDefault="001B4EF1" w:rsidP="001B4EF1">
      <w:pPr>
        <w:widowControl w:val="0"/>
        <w:rPr>
          <w:b/>
          <w:bCs/>
          <w:sz w:val="40"/>
          <w:szCs w:val="40"/>
        </w:rPr>
      </w:pPr>
      <w:r>
        <w:rPr>
          <w:b/>
          <w:bCs/>
          <w:sz w:val="40"/>
          <w:szCs w:val="40"/>
        </w:rPr>
        <w:t> </w:t>
      </w:r>
    </w:p>
    <w:p w:rsidR="001B4EF1" w:rsidRDefault="001B4EF1" w:rsidP="001B4EF1">
      <w:pPr>
        <w:widowControl w:val="0"/>
        <w:rPr>
          <w:b/>
          <w:bCs/>
          <w:sz w:val="40"/>
          <w:szCs w:val="40"/>
        </w:rPr>
      </w:pPr>
      <w:r>
        <w:rPr>
          <w:b/>
          <w:bCs/>
          <w:sz w:val="40"/>
          <w:szCs w:val="40"/>
        </w:rPr>
        <w:t> </w:t>
      </w:r>
    </w:p>
    <w:p w:rsidR="001B4EF1" w:rsidRDefault="001B4EF1" w:rsidP="001B4EF1">
      <w:pPr>
        <w:widowControl w:val="0"/>
        <w:rPr>
          <w:b/>
          <w:bCs/>
          <w:sz w:val="40"/>
          <w:szCs w:val="40"/>
        </w:rPr>
      </w:pPr>
      <w:r>
        <w:rPr>
          <w:b/>
          <w:bCs/>
          <w:sz w:val="40"/>
          <w:szCs w:val="40"/>
        </w:rPr>
        <w:t> </w:t>
      </w: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sz w:val="24"/>
          <w:szCs w:val="24"/>
        </w:rPr>
      </w:pPr>
      <w:r>
        <w:rPr>
          <w:sz w:val="24"/>
          <w:szCs w:val="24"/>
        </w:rPr>
        <w:t xml:space="preserve">Publication Date: March 2016             </w:t>
      </w:r>
    </w:p>
    <w:p w:rsidR="001B4EF1" w:rsidRDefault="001B4EF1" w:rsidP="001B4EF1">
      <w:pPr>
        <w:widowControl w:val="0"/>
        <w:rPr>
          <w:sz w:val="24"/>
          <w:szCs w:val="24"/>
        </w:rPr>
      </w:pPr>
      <w:r>
        <w:rPr>
          <w:sz w:val="24"/>
          <w:szCs w:val="24"/>
        </w:rPr>
        <w:t>Issue: 1</w:t>
      </w:r>
    </w:p>
    <w:p w:rsidR="001B4EF1" w:rsidRDefault="001B4EF1" w:rsidP="001B4EF1">
      <w:pPr>
        <w:widowControl w:val="0"/>
      </w:pPr>
      <w:r>
        <w:t> </w:t>
      </w:r>
    </w:p>
    <w:p w:rsidR="00CC046A" w:rsidRPr="00CA5342" w:rsidRDefault="0000782B" w:rsidP="005F73E5">
      <w:pPr>
        <w:tabs>
          <w:tab w:val="left" w:pos="5445"/>
        </w:tabs>
        <w:rPr>
          <w:sz w:val="24"/>
          <w:szCs w:val="24"/>
        </w:rPr>
      </w:pPr>
      <w:r w:rsidRPr="00CA5342">
        <w:rPr>
          <w:sz w:val="24"/>
          <w:szCs w:val="24"/>
        </w:rPr>
        <w:t xml:space="preserve">                                                </w:t>
      </w:r>
      <w:r w:rsidR="00CC046A" w:rsidRPr="00CA5342">
        <w:rPr>
          <w:sz w:val="24"/>
          <w:szCs w:val="24"/>
        </w:rPr>
        <w:t xml:space="preserve">     </w:t>
      </w:r>
    </w:p>
    <w:sectPr w:rsidR="00CC046A" w:rsidRPr="00CA5342" w:rsidSect="008D2B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D535D"/>
    <w:multiLevelType w:val="hybridMultilevel"/>
    <w:tmpl w:val="D5A0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A25B76"/>
    <w:multiLevelType w:val="hybridMultilevel"/>
    <w:tmpl w:val="210E9460"/>
    <w:lvl w:ilvl="0" w:tplc="0809000F">
      <w:start w:val="1"/>
      <w:numFmt w:val="decimal"/>
      <w:lvlText w:val="%1."/>
      <w:lvlJc w:val="left"/>
      <w:pPr>
        <w:ind w:left="64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5912814"/>
    <w:multiLevelType w:val="hybridMultilevel"/>
    <w:tmpl w:val="95B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3D3B4F"/>
    <w:multiLevelType w:val="hybridMultilevel"/>
    <w:tmpl w:val="1DE2B5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37319"/>
    <w:rsid w:val="0000293D"/>
    <w:rsid w:val="0000782B"/>
    <w:rsid w:val="00055590"/>
    <w:rsid w:val="00057B65"/>
    <w:rsid w:val="0008585E"/>
    <w:rsid w:val="000E3C3E"/>
    <w:rsid w:val="0013622D"/>
    <w:rsid w:val="001B4EF1"/>
    <w:rsid w:val="001E1EC7"/>
    <w:rsid w:val="002357AF"/>
    <w:rsid w:val="0028539D"/>
    <w:rsid w:val="002A0260"/>
    <w:rsid w:val="002F61FA"/>
    <w:rsid w:val="00335A4B"/>
    <w:rsid w:val="00366A0E"/>
    <w:rsid w:val="00375A48"/>
    <w:rsid w:val="00377FE5"/>
    <w:rsid w:val="003E52C7"/>
    <w:rsid w:val="003F33EB"/>
    <w:rsid w:val="004477E3"/>
    <w:rsid w:val="00482850"/>
    <w:rsid w:val="004945B5"/>
    <w:rsid w:val="004D190A"/>
    <w:rsid w:val="00537319"/>
    <w:rsid w:val="00573EA6"/>
    <w:rsid w:val="00574227"/>
    <w:rsid w:val="00592E43"/>
    <w:rsid w:val="005B3300"/>
    <w:rsid w:val="005F73E5"/>
    <w:rsid w:val="00677317"/>
    <w:rsid w:val="006A36B2"/>
    <w:rsid w:val="006A61B4"/>
    <w:rsid w:val="00726394"/>
    <w:rsid w:val="007A16E2"/>
    <w:rsid w:val="007B497D"/>
    <w:rsid w:val="007E316B"/>
    <w:rsid w:val="00882F81"/>
    <w:rsid w:val="008C2308"/>
    <w:rsid w:val="008D2B9A"/>
    <w:rsid w:val="00993F0D"/>
    <w:rsid w:val="009C003E"/>
    <w:rsid w:val="009C2FF8"/>
    <w:rsid w:val="00A779A4"/>
    <w:rsid w:val="00AF4BC8"/>
    <w:rsid w:val="00B41D08"/>
    <w:rsid w:val="00B75DAA"/>
    <w:rsid w:val="00B8350A"/>
    <w:rsid w:val="00BA40F9"/>
    <w:rsid w:val="00C035C4"/>
    <w:rsid w:val="00C30E75"/>
    <w:rsid w:val="00C6092D"/>
    <w:rsid w:val="00CA5342"/>
    <w:rsid w:val="00CB4A15"/>
    <w:rsid w:val="00CC046A"/>
    <w:rsid w:val="00D25643"/>
    <w:rsid w:val="00DF6F3C"/>
    <w:rsid w:val="00E04119"/>
    <w:rsid w:val="00E53576"/>
    <w:rsid w:val="00EA46CA"/>
    <w:rsid w:val="00EC2603"/>
    <w:rsid w:val="00F10DB4"/>
    <w:rsid w:val="00F3153B"/>
    <w:rsid w:val="00F4478C"/>
    <w:rsid w:val="00F54D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319"/>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37319"/>
    <w:pPr>
      <w:spacing w:after="300" w:line="273" w:lineRule="auto"/>
    </w:pPr>
    <w:rPr>
      <w:rFonts w:ascii="Cambria" w:hAnsi="Cambria"/>
      <w:color w:val="17365D"/>
      <w:spacing w:val="5"/>
      <w:sz w:val="52"/>
      <w:szCs w:val="52"/>
    </w:rPr>
  </w:style>
  <w:style w:type="character" w:customStyle="1" w:styleId="TitleChar">
    <w:name w:val="Title Char"/>
    <w:basedOn w:val="DefaultParagraphFont"/>
    <w:link w:val="Title"/>
    <w:uiPriority w:val="10"/>
    <w:rsid w:val="00537319"/>
    <w:rPr>
      <w:rFonts w:ascii="Cambria" w:eastAsia="Times New Roman" w:hAnsi="Cambria" w:cs="Times New Roman"/>
      <w:color w:val="17365D"/>
      <w:spacing w:val="5"/>
      <w:kern w:val="28"/>
      <w:sz w:val="52"/>
      <w:szCs w:val="52"/>
      <w:lang w:eastAsia="en-GB"/>
    </w:rPr>
  </w:style>
  <w:style w:type="paragraph" w:styleId="BalloonText">
    <w:name w:val="Balloon Text"/>
    <w:basedOn w:val="Normal"/>
    <w:link w:val="BalloonTextChar"/>
    <w:uiPriority w:val="99"/>
    <w:semiHidden/>
    <w:unhideWhenUsed/>
    <w:rsid w:val="00CC046A"/>
    <w:rPr>
      <w:rFonts w:ascii="Tahoma" w:hAnsi="Tahoma" w:cs="Tahoma"/>
      <w:sz w:val="16"/>
      <w:szCs w:val="16"/>
    </w:rPr>
  </w:style>
  <w:style w:type="character" w:customStyle="1" w:styleId="BalloonTextChar">
    <w:name w:val="Balloon Text Char"/>
    <w:basedOn w:val="DefaultParagraphFont"/>
    <w:link w:val="BalloonText"/>
    <w:uiPriority w:val="99"/>
    <w:semiHidden/>
    <w:rsid w:val="00CC046A"/>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F3153B"/>
    <w:pPr>
      <w:ind w:left="720"/>
      <w:contextualSpacing/>
    </w:pPr>
  </w:style>
  <w:style w:type="paragraph" w:styleId="BodyText">
    <w:name w:val="Body Text"/>
    <w:basedOn w:val="Normal"/>
    <w:link w:val="BodyTextChar"/>
    <w:semiHidden/>
    <w:unhideWhenUsed/>
    <w:rsid w:val="00C035C4"/>
    <w:rPr>
      <w:color w:val="auto"/>
      <w:kern w:val="0"/>
      <w:sz w:val="28"/>
      <w:lang w:eastAsia="en-US"/>
    </w:rPr>
  </w:style>
  <w:style w:type="character" w:customStyle="1" w:styleId="BodyTextChar">
    <w:name w:val="Body Text Char"/>
    <w:basedOn w:val="DefaultParagraphFont"/>
    <w:link w:val="BodyText"/>
    <w:semiHidden/>
    <w:rsid w:val="00C035C4"/>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39485650">
      <w:bodyDiv w:val="1"/>
      <w:marLeft w:val="0"/>
      <w:marRight w:val="0"/>
      <w:marTop w:val="0"/>
      <w:marBottom w:val="0"/>
      <w:divBdr>
        <w:top w:val="none" w:sz="0" w:space="0" w:color="auto"/>
        <w:left w:val="none" w:sz="0" w:space="0" w:color="auto"/>
        <w:bottom w:val="none" w:sz="0" w:space="0" w:color="auto"/>
        <w:right w:val="none" w:sz="0" w:space="0" w:color="auto"/>
      </w:divBdr>
    </w:div>
    <w:div w:id="279192423">
      <w:bodyDiv w:val="1"/>
      <w:marLeft w:val="0"/>
      <w:marRight w:val="0"/>
      <w:marTop w:val="0"/>
      <w:marBottom w:val="0"/>
      <w:divBdr>
        <w:top w:val="none" w:sz="0" w:space="0" w:color="auto"/>
        <w:left w:val="none" w:sz="0" w:space="0" w:color="auto"/>
        <w:bottom w:val="none" w:sz="0" w:space="0" w:color="auto"/>
        <w:right w:val="none" w:sz="0" w:space="0" w:color="auto"/>
      </w:divBdr>
    </w:div>
    <w:div w:id="718625521">
      <w:bodyDiv w:val="1"/>
      <w:marLeft w:val="0"/>
      <w:marRight w:val="0"/>
      <w:marTop w:val="0"/>
      <w:marBottom w:val="0"/>
      <w:divBdr>
        <w:top w:val="none" w:sz="0" w:space="0" w:color="auto"/>
        <w:left w:val="none" w:sz="0" w:space="0" w:color="auto"/>
        <w:bottom w:val="none" w:sz="0" w:space="0" w:color="auto"/>
        <w:right w:val="none" w:sz="0" w:space="0" w:color="auto"/>
      </w:divBdr>
    </w:div>
    <w:div w:id="788819974">
      <w:bodyDiv w:val="1"/>
      <w:marLeft w:val="0"/>
      <w:marRight w:val="0"/>
      <w:marTop w:val="0"/>
      <w:marBottom w:val="0"/>
      <w:divBdr>
        <w:top w:val="none" w:sz="0" w:space="0" w:color="auto"/>
        <w:left w:val="none" w:sz="0" w:space="0" w:color="auto"/>
        <w:bottom w:val="none" w:sz="0" w:space="0" w:color="auto"/>
        <w:right w:val="none" w:sz="0" w:space="0" w:color="auto"/>
      </w:divBdr>
    </w:div>
    <w:div w:id="1320381431">
      <w:bodyDiv w:val="1"/>
      <w:marLeft w:val="0"/>
      <w:marRight w:val="0"/>
      <w:marTop w:val="0"/>
      <w:marBottom w:val="0"/>
      <w:divBdr>
        <w:top w:val="none" w:sz="0" w:space="0" w:color="auto"/>
        <w:left w:val="none" w:sz="0" w:space="0" w:color="auto"/>
        <w:bottom w:val="none" w:sz="0" w:space="0" w:color="auto"/>
        <w:right w:val="none" w:sz="0" w:space="0" w:color="auto"/>
      </w:divBdr>
    </w:div>
    <w:div w:id="1657999272">
      <w:bodyDiv w:val="1"/>
      <w:marLeft w:val="0"/>
      <w:marRight w:val="0"/>
      <w:marTop w:val="0"/>
      <w:marBottom w:val="0"/>
      <w:divBdr>
        <w:top w:val="none" w:sz="0" w:space="0" w:color="auto"/>
        <w:left w:val="none" w:sz="0" w:space="0" w:color="auto"/>
        <w:bottom w:val="none" w:sz="0" w:space="0" w:color="auto"/>
        <w:right w:val="none" w:sz="0" w:space="0" w:color="auto"/>
      </w:divBdr>
    </w:div>
    <w:div w:id="1739553789">
      <w:bodyDiv w:val="1"/>
      <w:marLeft w:val="0"/>
      <w:marRight w:val="0"/>
      <w:marTop w:val="0"/>
      <w:marBottom w:val="0"/>
      <w:divBdr>
        <w:top w:val="none" w:sz="0" w:space="0" w:color="auto"/>
        <w:left w:val="none" w:sz="0" w:space="0" w:color="auto"/>
        <w:bottom w:val="none" w:sz="0" w:space="0" w:color="auto"/>
        <w:right w:val="none" w:sz="0" w:space="0" w:color="auto"/>
      </w:divBdr>
    </w:div>
    <w:div w:id="1767338815">
      <w:bodyDiv w:val="1"/>
      <w:marLeft w:val="0"/>
      <w:marRight w:val="0"/>
      <w:marTop w:val="0"/>
      <w:marBottom w:val="0"/>
      <w:divBdr>
        <w:top w:val="none" w:sz="0" w:space="0" w:color="auto"/>
        <w:left w:val="none" w:sz="0" w:space="0" w:color="auto"/>
        <w:bottom w:val="none" w:sz="0" w:space="0" w:color="auto"/>
        <w:right w:val="none" w:sz="0" w:space="0" w:color="auto"/>
      </w:divBdr>
    </w:div>
    <w:div w:id="1814255679">
      <w:bodyDiv w:val="1"/>
      <w:marLeft w:val="0"/>
      <w:marRight w:val="0"/>
      <w:marTop w:val="0"/>
      <w:marBottom w:val="0"/>
      <w:divBdr>
        <w:top w:val="none" w:sz="0" w:space="0" w:color="auto"/>
        <w:left w:val="none" w:sz="0" w:space="0" w:color="auto"/>
        <w:bottom w:val="none" w:sz="0" w:space="0" w:color="auto"/>
        <w:right w:val="none" w:sz="0" w:space="0" w:color="auto"/>
      </w:divBdr>
    </w:div>
    <w:div w:id="18915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www.google.com/url?sa=i&amp;rct=j&amp;q=&amp;esrc=s&amp;source=images&amp;cd=&amp;cad=rja&amp;uact=8&amp;ved=0ahUKEwjTj5Ta28XLAhVLWBoKHRBNAcgQjRwIBw&amp;url=https://www.hypervibe.com/us/blog/whole-body-vibration-in-total-knee-arthroplasty/&amp;bvm=bv.116954456,d.d2s&amp;psig=AFQjCNEnHlrk_tRI34ZxnLEtcXOJKYYwRg&amp;ust=1458235177750702"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sh005708</dc:creator>
  <cp:lastModifiedBy>ma006681</cp:lastModifiedBy>
  <cp:revision>2</cp:revision>
  <cp:lastPrinted>2016-03-08T14:25:00Z</cp:lastPrinted>
  <dcterms:created xsi:type="dcterms:W3CDTF">2016-10-21T14:47:00Z</dcterms:created>
  <dcterms:modified xsi:type="dcterms:W3CDTF">2016-10-21T14:47:00Z</dcterms:modified>
</cp:coreProperties>
</file>